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89E1" w14:textId="77777777" w:rsidR="00A5124C" w:rsidRDefault="00A5124C" w:rsidP="00A5124C">
      <w:pPr>
        <w:ind w:left="720" w:hanging="360"/>
        <w:jc w:val="center"/>
        <w:rPr>
          <w:sz w:val="32"/>
          <w:szCs w:val="32"/>
        </w:rPr>
      </w:pPr>
      <w:r w:rsidRPr="00A5124C">
        <w:rPr>
          <w:sz w:val="32"/>
          <w:szCs w:val="32"/>
        </w:rPr>
        <w:t xml:space="preserve">CALAVERAS COUNTY </w:t>
      </w:r>
    </w:p>
    <w:p w14:paraId="547E14CD" w14:textId="30A7B110" w:rsidR="00A5124C" w:rsidRPr="00A5124C" w:rsidRDefault="00A5124C" w:rsidP="00A5124C">
      <w:pPr>
        <w:ind w:left="720" w:hanging="360"/>
        <w:jc w:val="center"/>
        <w:rPr>
          <w:sz w:val="32"/>
          <w:szCs w:val="32"/>
        </w:rPr>
      </w:pPr>
      <w:r w:rsidRPr="00A5124C">
        <w:rPr>
          <w:sz w:val="32"/>
          <w:szCs w:val="32"/>
        </w:rPr>
        <w:t>LOCAL AGENCY FORMATION COMMISSION</w:t>
      </w:r>
    </w:p>
    <w:p w14:paraId="7FD27F4E" w14:textId="17548E5A" w:rsidR="00A5124C" w:rsidRPr="00A5124C" w:rsidRDefault="00A5124C" w:rsidP="00A5124C">
      <w:pPr>
        <w:ind w:left="720" w:hanging="360"/>
        <w:jc w:val="center"/>
        <w:rPr>
          <w:sz w:val="32"/>
          <w:szCs w:val="32"/>
        </w:rPr>
      </w:pPr>
      <w:r w:rsidRPr="00A5124C">
        <w:rPr>
          <w:sz w:val="32"/>
          <w:szCs w:val="32"/>
        </w:rPr>
        <w:t>MINUTES</w:t>
      </w:r>
    </w:p>
    <w:p w14:paraId="089404C7" w14:textId="7FD32B17" w:rsidR="00A5124C" w:rsidRPr="00A5124C" w:rsidRDefault="00853009" w:rsidP="00A5124C">
      <w:pPr>
        <w:ind w:left="720" w:hanging="360"/>
        <w:jc w:val="center"/>
        <w:rPr>
          <w:sz w:val="32"/>
          <w:szCs w:val="32"/>
        </w:rPr>
      </w:pPr>
      <w:r>
        <w:rPr>
          <w:sz w:val="32"/>
          <w:szCs w:val="32"/>
        </w:rPr>
        <w:t>JULY 15</w:t>
      </w:r>
      <w:r w:rsidR="007902E4">
        <w:rPr>
          <w:sz w:val="32"/>
          <w:szCs w:val="32"/>
        </w:rPr>
        <w:t>, 2024</w:t>
      </w:r>
    </w:p>
    <w:p w14:paraId="29F0BECB" w14:textId="41425658" w:rsidR="004D3C85" w:rsidRDefault="004D3C85" w:rsidP="002D2CC4">
      <w:pPr>
        <w:rPr>
          <w:u w:val="single"/>
        </w:rPr>
      </w:pPr>
      <w:r w:rsidRPr="00C77E5C">
        <w:rPr>
          <w:u w:val="single"/>
        </w:rPr>
        <w:t>Commissioners Present:</w:t>
      </w:r>
    </w:p>
    <w:p w14:paraId="6E403891" w14:textId="693C4976" w:rsidR="00FB20FE" w:rsidRDefault="00E9371C" w:rsidP="002D2CC4">
      <w:pPr>
        <w:spacing w:after="60" w:line="240" w:lineRule="auto"/>
        <w:jc w:val="both"/>
        <w:rPr>
          <w:rFonts w:eastAsia="Times" w:cs="Arial"/>
          <w:kern w:val="0"/>
          <w14:ligatures w14:val="none"/>
        </w:rPr>
      </w:pPr>
      <w:r w:rsidRPr="00FB20FE">
        <w:rPr>
          <w:rFonts w:eastAsia="Times" w:cs="Arial"/>
          <w:kern w:val="0"/>
          <w14:ligatures w14:val="none"/>
        </w:rPr>
        <w:t>Gary Tofanelli</w:t>
      </w:r>
      <w:r w:rsidR="002D2CC4" w:rsidRPr="00FB20FE">
        <w:rPr>
          <w:rFonts w:eastAsia="Times" w:cs="Arial"/>
          <w:kern w:val="0"/>
          <w14:ligatures w14:val="none"/>
        </w:rPr>
        <w:t>, County Member</w:t>
      </w:r>
      <w:r w:rsidR="00D35B6A">
        <w:rPr>
          <w:rFonts w:eastAsia="Times" w:cs="Arial"/>
          <w:kern w:val="0"/>
          <w14:ligatures w14:val="none"/>
        </w:rPr>
        <w:t>, Vice Chair</w:t>
      </w:r>
    </w:p>
    <w:p w14:paraId="75928CD4" w14:textId="77777777" w:rsidR="005E7E6F" w:rsidRDefault="00FB20FE" w:rsidP="002D2CC4">
      <w:pPr>
        <w:spacing w:after="60" w:line="240" w:lineRule="auto"/>
        <w:jc w:val="both"/>
        <w:rPr>
          <w:rFonts w:eastAsia="Times" w:cs="Arial"/>
          <w:kern w:val="0"/>
          <w14:ligatures w14:val="none"/>
        </w:rPr>
      </w:pPr>
      <w:r>
        <w:rPr>
          <w:rFonts w:eastAsia="Times" w:cs="Arial"/>
          <w:kern w:val="0"/>
          <w14:ligatures w14:val="none"/>
        </w:rPr>
        <w:t>Jennifer Herndon, City Member</w:t>
      </w:r>
      <w:r w:rsidR="002D2CC4" w:rsidRPr="00FB20FE">
        <w:rPr>
          <w:rFonts w:eastAsia="Times" w:cs="Arial"/>
          <w:kern w:val="0"/>
          <w14:ligatures w14:val="none"/>
        </w:rPr>
        <w:tab/>
      </w:r>
    </w:p>
    <w:p w14:paraId="1442D541" w14:textId="4A8480EA" w:rsidR="002D2CC4" w:rsidRPr="00FB20FE" w:rsidRDefault="005E7E6F" w:rsidP="002D2CC4">
      <w:pPr>
        <w:spacing w:after="60" w:line="240" w:lineRule="auto"/>
        <w:jc w:val="both"/>
        <w:rPr>
          <w:rFonts w:eastAsia="Times" w:cs="Arial"/>
          <w:kern w:val="0"/>
          <w14:ligatures w14:val="none"/>
        </w:rPr>
      </w:pPr>
      <w:r>
        <w:rPr>
          <w:rFonts w:eastAsia="Times" w:cs="Arial"/>
          <w:kern w:val="0"/>
          <w14:ligatures w14:val="none"/>
        </w:rPr>
        <w:t>Michael Chimente, City Member Alternate</w:t>
      </w:r>
      <w:r w:rsidR="002D2CC4" w:rsidRPr="00FB20FE">
        <w:rPr>
          <w:rFonts w:eastAsia="Times" w:cs="Arial"/>
          <w:kern w:val="0"/>
          <w14:ligatures w14:val="none"/>
        </w:rPr>
        <w:tab/>
      </w:r>
      <w:r w:rsidR="002D2CC4" w:rsidRPr="00FB20FE">
        <w:rPr>
          <w:rFonts w:eastAsia="Times" w:cs="Arial"/>
          <w:kern w:val="0"/>
          <w14:ligatures w14:val="none"/>
        </w:rPr>
        <w:tab/>
      </w:r>
    </w:p>
    <w:p w14:paraId="0EE03105" w14:textId="77777777" w:rsidR="0031171E" w:rsidRPr="00566AE9" w:rsidRDefault="0031171E" w:rsidP="0031171E">
      <w:pPr>
        <w:spacing w:after="60" w:line="240" w:lineRule="auto"/>
        <w:jc w:val="both"/>
        <w:rPr>
          <w:rFonts w:eastAsia="Times" w:cs="Arial"/>
          <w:kern w:val="0"/>
          <w14:ligatures w14:val="none"/>
        </w:rPr>
      </w:pPr>
      <w:r w:rsidRPr="0031171E">
        <w:rPr>
          <w:rFonts w:eastAsia="Times" w:cs="Arial"/>
          <w:kern w:val="0"/>
          <w14:ligatures w14:val="none"/>
        </w:rPr>
        <w:t>Tony Tyrrell, Special District Member</w:t>
      </w:r>
    </w:p>
    <w:p w14:paraId="0C37AA47" w14:textId="78DBB994" w:rsidR="00E90185" w:rsidRDefault="005E7E6F" w:rsidP="002D2CC4">
      <w:pPr>
        <w:spacing w:after="60" w:line="240" w:lineRule="auto"/>
        <w:jc w:val="both"/>
        <w:rPr>
          <w:rFonts w:eastAsia="Times" w:cs="Arial"/>
          <w:kern w:val="0"/>
          <w14:ligatures w14:val="none"/>
        </w:rPr>
      </w:pPr>
      <w:r w:rsidRPr="00FB20FE">
        <w:rPr>
          <w:rFonts w:eastAsia="Times" w:cs="Arial"/>
          <w:kern w:val="0"/>
          <w14:ligatures w14:val="none"/>
        </w:rPr>
        <w:t>Kirk Smith, Special District Member</w:t>
      </w:r>
    </w:p>
    <w:p w14:paraId="6FD4A3B5" w14:textId="175106B2" w:rsidR="005E7E6F" w:rsidRDefault="005E7E6F" w:rsidP="00D35B6A">
      <w:pPr>
        <w:spacing w:after="60" w:line="240" w:lineRule="auto"/>
        <w:jc w:val="both"/>
        <w:rPr>
          <w:rFonts w:eastAsia="Times" w:cs="Arial"/>
          <w:kern w:val="0"/>
          <w14:ligatures w14:val="none"/>
        </w:rPr>
      </w:pPr>
      <w:r w:rsidRPr="00FB20FE">
        <w:rPr>
          <w:rFonts w:eastAsia="Times" w:cs="Arial"/>
          <w:kern w:val="0"/>
          <w14:ligatures w14:val="none"/>
        </w:rPr>
        <w:t>Anita Paque, Public Member</w:t>
      </w:r>
    </w:p>
    <w:p w14:paraId="6B35DD7A" w14:textId="18D5810F" w:rsidR="00DE70E9" w:rsidRDefault="00DE70E9" w:rsidP="00DE70E9">
      <w:pPr>
        <w:spacing w:after="60" w:line="240" w:lineRule="auto"/>
        <w:jc w:val="both"/>
        <w:rPr>
          <w:rFonts w:eastAsia="Times" w:cs="Arial"/>
          <w:kern w:val="0"/>
          <w14:ligatures w14:val="none"/>
        </w:rPr>
      </w:pPr>
      <w:r w:rsidRPr="00DE70E9">
        <w:rPr>
          <w:rFonts w:eastAsia="Times" w:cs="Arial"/>
          <w:kern w:val="0"/>
          <w14:ligatures w14:val="none"/>
        </w:rPr>
        <w:t>Ralph Copeland, Special District Alternate Member</w:t>
      </w:r>
      <w:r>
        <w:rPr>
          <w:rFonts w:eastAsia="Times" w:cs="Arial"/>
          <w:kern w:val="0"/>
          <w14:ligatures w14:val="none"/>
        </w:rPr>
        <w:t xml:space="preserve"> (via Zoom)</w:t>
      </w:r>
    </w:p>
    <w:p w14:paraId="2BE63094" w14:textId="77777777" w:rsidR="005E7E6F" w:rsidRDefault="005E7E6F" w:rsidP="00D35B6A">
      <w:pPr>
        <w:spacing w:after="60" w:line="240" w:lineRule="auto"/>
        <w:jc w:val="both"/>
        <w:rPr>
          <w:rFonts w:eastAsia="Times" w:cs="Arial"/>
          <w:kern w:val="0"/>
          <w:u w:val="single"/>
          <w14:ligatures w14:val="none"/>
        </w:rPr>
      </w:pPr>
    </w:p>
    <w:p w14:paraId="0E5CE743" w14:textId="6EB34E6D" w:rsidR="00D35B6A" w:rsidRPr="00D35B6A" w:rsidRDefault="00D35B6A" w:rsidP="00D35B6A">
      <w:pPr>
        <w:spacing w:after="60" w:line="240" w:lineRule="auto"/>
        <w:jc w:val="both"/>
        <w:rPr>
          <w:rFonts w:eastAsia="Times" w:cs="Arial"/>
          <w:kern w:val="0"/>
          <w:u w:val="single"/>
          <w14:ligatures w14:val="none"/>
        </w:rPr>
      </w:pPr>
      <w:r w:rsidRPr="00D35B6A">
        <w:rPr>
          <w:rFonts w:eastAsia="Times" w:cs="Arial"/>
          <w:kern w:val="0"/>
          <w:u w:val="single"/>
          <w14:ligatures w14:val="none"/>
        </w:rPr>
        <w:t>Commissioners Absent:</w:t>
      </w:r>
    </w:p>
    <w:p w14:paraId="5CB42CD2" w14:textId="37FFF773" w:rsidR="00D35B6A" w:rsidRDefault="005E7E6F" w:rsidP="002D2CC4">
      <w:pPr>
        <w:spacing w:after="60" w:line="240" w:lineRule="auto"/>
        <w:jc w:val="both"/>
        <w:rPr>
          <w:rFonts w:eastAsia="Times" w:cs="Arial"/>
          <w:kern w:val="0"/>
          <w14:ligatures w14:val="none"/>
        </w:rPr>
      </w:pPr>
      <w:r w:rsidRPr="00FB20FE">
        <w:rPr>
          <w:rFonts w:eastAsia="Times" w:cs="Arial"/>
          <w:kern w:val="0"/>
          <w14:ligatures w14:val="none"/>
        </w:rPr>
        <w:t>Amanda Folendorf, County Member</w:t>
      </w:r>
    </w:p>
    <w:p w14:paraId="0DDEF2A0" w14:textId="77777777" w:rsidR="005E7E6F" w:rsidRPr="00566AE9" w:rsidRDefault="005E7E6F" w:rsidP="005E7E6F">
      <w:pPr>
        <w:spacing w:after="60" w:line="240" w:lineRule="auto"/>
        <w:jc w:val="both"/>
        <w:rPr>
          <w:rFonts w:eastAsia="Times" w:cs="Arial"/>
          <w:kern w:val="0"/>
          <w14:ligatures w14:val="none"/>
        </w:rPr>
      </w:pPr>
      <w:r w:rsidRPr="00566AE9">
        <w:rPr>
          <w:rFonts w:eastAsia="Times" w:cs="Arial"/>
          <w:kern w:val="0"/>
          <w14:ligatures w14:val="none"/>
        </w:rPr>
        <w:t>Isabel Moncada, City Member, Chair</w:t>
      </w:r>
    </w:p>
    <w:p w14:paraId="5E84625A" w14:textId="77777777" w:rsidR="00DE70E9" w:rsidRPr="00DE70E9" w:rsidRDefault="00DE70E9" w:rsidP="00DE70E9">
      <w:pPr>
        <w:spacing w:after="60" w:line="240" w:lineRule="auto"/>
        <w:jc w:val="both"/>
        <w:rPr>
          <w:rFonts w:eastAsia="Times" w:cs="Arial"/>
          <w:kern w:val="0"/>
          <w14:ligatures w14:val="none"/>
        </w:rPr>
      </w:pPr>
      <w:r w:rsidRPr="00DE70E9">
        <w:rPr>
          <w:rFonts w:eastAsia="Times" w:cs="Arial"/>
          <w:kern w:val="0"/>
          <w14:ligatures w14:val="none"/>
        </w:rPr>
        <w:t>Jon Dashner, Special District Member Alternate</w:t>
      </w:r>
    </w:p>
    <w:p w14:paraId="4DE16E91" w14:textId="6D11BE08" w:rsidR="002D2CC4" w:rsidRPr="002D2CC4" w:rsidRDefault="002D2CC4" w:rsidP="002D2CC4">
      <w:pPr>
        <w:spacing w:after="60" w:line="240" w:lineRule="auto"/>
        <w:jc w:val="both"/>
        <w:rPr>
          <w:rFonts w:eastAsia="Times" w:cs="Arial"/>
          <w:kern w:val="0"/>
          <w14:ligatures w14:val="none"/>
        </w:rPr>
      </w:pPr>
      <w:r w:rsidRPr="002D2CC4">
        <w:rPr>
          <w:rFonts w:eastAsia="Times" w:cs="Arial"/>
          <w:kern w:val="0"/>
          <w14:ligatures w14:val="none"/>
        </w:rPr>
        <w:tab/>
      </w:r>
    </w:p>
    <w:p w14:paraId="2C3071B5" w14:textId="77777777" w:rsidR="00C77E5C" w:rsidRDefault="002D2CC4" w:rsidP="002D2CC4">
      <w:pPr>
        <w:spacing w:after="60" w:line="240" w:lineRule="auto"/>
        <w:jc w:val="both"/>
        <w:rPr>
          <w:rFonts w:eastAsia="Times" w:cs="Arial"/>
          <w:kern w:val="0"/>
          <w:u w:val="single"/>
          <w14:ligatures w14:val="none"/>
        </w:rPr>
      </w:pPr>
      <w:r w:rsidRPr="00C77E5C">
        <w:rPr>
          <w:rFonts w:eastAsia="Times" w:cs="Arial"/>
          <w:kern w:val="0"/>
          <w:u w:val="single"/>
          <w14:ligatures w14:val="none"/>
        </w:rPr>
        <w:t>Staff Present:</w:t>
      </w:r>
    </w:p>
    <w:p w14:paraId="5C5B8F62" w14:textId="537AE1AC" w:rsidR="002D2CC4" w:rsidRPr="00566AE9" w:rsidRDefault="002D2CC4" w:rsidP="002D2CC4">
      <w:pPr>
        <w:spacing w:after="60" w:line="240" w:lineRule="auto"/>
        <w:jc w:val="both"/>
        <w:rPr>
          <w:rFonts w:eastAsia="Times" w:cs="Arial"/>
          <w:kern w:val="0"/>
          <w14:ligatures w14:val="none"/>
        </w:rPr>
      </w:pPr>
      <w:r w:rsidRPr="00566AE9">
        <w:rPr>
          <w:rFonts w:eastAsia="Times" w:cs="Arial"/>
          <w:kern w:val="0"/>
          <w14:ligatures w14:val="none"/>
        </w:rPr>
        <w:t>John Benoit, Executive Officer</w:t>
      </w:r>
    </w:p>
    <w:p w14:paraId="3F989338" w14:textId="05589689" w:rsidR="002D2CC4" w:rsidRPr="00566AE9" w:rsidRDefault="002D2CC4" w:rsidP="002D2CC4">
      <w:pPr>
        <w:spacing w:after="60" w:line="240" w:lineRule="auto"/>
        <w:jc w:val="both"/>
        <w:rPr>
          <w:rFonts w:eastAsia="Times" w:cs="Arial"/>
          <w:kern w:val="0"/>
          <w14:ligatures w14:val="none"/>
        </w:rPr>
      </w:pPr>
      <w:r w:rsidRPr="00566AE9">
        <w:rPr>
          <w:rFonts w:eastAsia="Times" w:cs="Arial"/>
          <w:kern w:val="0"/>
          <w14:ligatures w14:val="none"/>
        </w:rPr>
        <w:t>Diane Severud, LAFC</w:t>
      </w:r>
      <w:r w:rsidR="00FF316D">
        <w:rPr>
          <w:rFonts w:eastAsia="Times" w:cs="Arial"/>
          <w:kern w:val="0"/>
          <w14:ligatures w14:val="none"/>
        </w:rPr>
        <w:t>o</w:t>
      </w:r>
      <w:r w:rsidRPr="00566AE9">
        <w:rPr>
          <w:rFonts w:eastAsia="Times" w:cs="Arial"/>
          <w:kern w:val="0"/>
          <w14:ligatures w14:val="none"/>
        </w:rPr>
        <w:t xml:space="preserve"> Clerk</w:t>
      </w:r>
    </w:p>
    <w:p w14:paraId="1D552AAF" w14:textId="77777777" w:rsidR="00C77E5C" w:rsidRDefault="00C77E5C" w:rsidP="002D2CC4">
      <w:pPr>
        <w:spacing w:after="60" w:line="240" w:lineRule="auto"/>
        <w:jc w:val="both"/>
        <w:rPr>
          <w:rFonts w:eastAsia="Times" w:cs="Arial"/>
          <w:kern w:val="0"/>
          <w:u w:val="single"/>
          <w14:ligatures w14:val="none"/>
        </w:rPr>
      </w:pPr>
    </w:p>
    <w:p w14:paraId="51A9B392" w14:textId="44E85E55" w:rsidR="004D3C85" w:rsidRPr="00C77E5C" w:rsidRDefault="00DE70E9" w:rsidP="00681056">
      <w:r>
        <w:t>Vice Chair Tofanelli</w:t>
      </w:r>
      <w:r w:rsidR="004D3C85" w:rsidRPr="00C77E5C">
        <w:t xml:space="preserve"> opened the meeting at </w:t>
      </w:r>
      <w:r w:rsidR="00C929FD" w:rsidRPr="00C77E5C">
        <w:t>6:</w:t>
      </w:r>
      <w:r>
        <w:t>00</w:t>
      </w:r>
      <w:r w:rsidR="00C929FD" w:rsidRPr="00C77E5C">
        <w:t xml:space="preserve"> PM</w:t>
      </w:r>
    </w:p>
    <w:p w14:paraId="2E1B1C5B" w14:textId="2ABC839B" w:rsidR="00756EAD" w:rsidRPr="00A456EB" w:rsidRDefault="00752E81" w:rsidP="00A456EB">
      <w:pPr>
        <w:numPr>
          <w:ilvl w:val="0"/>
          <w:numId w:val="2"/>
        </w:numPr>
        <w:spacing w:after="120" w:line="240" w:lineRule="auto"/>
        <w:ind w:right="-360"/>
        <w:jc w:val="both"/>
        <w:rPr>
          <w:rFonts w:cs="Arial"/>
          <w:bCs/>
          <w:color w:val="000000"/>
        </w:rPr>
      </w:pPr>
      <w:r w:rsidRPr="00752E81">
        <w:rPr>
          <w:rFonts w:cs="Arial"/>
          <w:bCs/>
          <w:color w:val="000000"/>
        </w:rPr>
        <w:t>Roll Call and Pledge of Allegiance</w:t>
      </w:r>
      <w:r>
        <w:rPr>
          <w:rFonts w:cs="Arial"/>
          <w:bCs/>
          <w:color w:val="000000"/>
        </w:rPr>
        <w:t>.</w:t>
      </w:r>
    </w:p>
    <w:p w14:paraId="2CCA7642" w14:textId="77777777" w:rsidR="003E6393" w:rsidRPr="003E6393" w:rsidRDefault="003E6393" w:rsidP="003E6393">
      <w:pPr>
        <w:spacing w:after="0" w:line="240" w:lineRule="auto"/>
        <w:ind w:left="1080"/>
        <w:rPr>
          <w:rFonts w:cs="Arial"/>
          <w:bCs/>
          <w:sz w:val="22"/>
          <w:szCs w:val="22"/>
        </w:rPr>
      </w:pPr>
    </w:p>
    <w:p w14:paraId="57AFE1AD" w14:textId="0B85C407" w:rsidR="004A750B" w:rsidRPr="003E6393" w:rsidRDefault="004D3C85" w:rsidP="003E6393">
      <w:pPr>
        <w:pStyle w:val="ListParagraph"/>
        <w:numPr>
          <w:ilvl w:val="0"/>
          <w:numId w:val="2"/>
        </w:numPr>
        <w:rPr>
          <w:bCs/>
        </w:rPr>
      </w:pPr>
      <w:r w:rsidRPr="00C77E5C">
        <w:t>Public Comment</w:t>
      </w:r>
      <w:r w:rsidR="004A750B" w:rsidRPr="00C77E5C">
        <w:t>.</w:t>
      </w:r>
    </w:p>
    <w:p w14:paraId="07858582" w14:textId="1478CF33" w:rsidR="00C929FD" w:rsidRPr="00C77E5C" w:rsidRDefault="004A750B" w:rsidP="004A750B">
      <w:pPr>
        <w:pStyle w:val="ListParagraph"/>
      </w:pPr>
      <w:r w:rsidRPr="00FF316D">
        <w:t>There were no comments.</w:t>
      </w:r>
    </w:p>
    <w:p w14:paraId="4DA61441" w14:textId="77777777" w:rsidR="00AC30F4" w:rsidRPr="00C77E5C" w:rsidRDefault="00AC30F4" w:rsidP="004A750B">
      <w:pPr>
        <w:pStyle w:val="ListParagraph"/>
      </w:pPr>
    </w:p>
    <w:p w14:paraId="678862D8" w14:textId="006A8FA8" w:rsidR="004A750B" w:rsidRPr="00C77E5C" w:rsidRDefault="004A750B" w:rsidP="004A750B">
      <w:pPr>
        <w:pStyle w:val="ListParagraph"/>
        <w:numPr>
          <w:ilvl w:val="0"/>
          <w:numId w:val="2"/>
        </w:numPr>
        <w:spacing w:after="0" w:line="240" w:lineRule="auto"/>
      </w:pPr>
      <w:r w:rsidRPr="00C77E5C">
        <w:t xml:space="preserve">Approval of </w:t>
      </w:r>
      <w:r w:rsidR="00C502DC">
        <w:t>Ma</w:t>
      </w:r>
      <w:r w:rsidR="00F973A5">
        <w:t>y 20</w:t>
      </w:r>
      <w:r w:rsidR="00DE09FB">
        <w:t>, 202</w:t>
      </w:r>
      <w:r w:rsidR="00F35F12">
        <w:t>4</w:t>
      </w:r>
      <w:r w:rsidR="004D3C85" w:rsidRPr="00C77E5C">
        <w:t xml:space="preserve"> Minutes</w:t>
      </w:r>
      <w:r w:rsidRPr="00C77E5C">
        <w:t>.</w:t>
      </w:r>
      <w:r w:rsidR="00C929FD" w:rsidRPr="00C77E5C">
        <w:t xml:space="preserve"> </w:t>
      </w:r>
    </w:p>
    <w:p w14:paraId="4C0DD24C" w14:textId="77777777" w:rsidR="004A750B" w:rsidRPr="00C77E5C" w:rsidRDefault="004A750B" w:rsidP="004A750B">
      <w:pPr>
        <w:pStyle w:val="ListParagraph"/>
        <w:spacing w:after="0" w:line="240" w:lineRule="auto"/>
      </w:pPr>
    </w:p>
    <w:p w14:paraId="45399A59" w14:textId="27E60AA2" w:rsidR="004A750B" w:rsidRPr="00C77E5C" w:rsidRDefault="004A750B" w:rsidP="004A750B">
      <w:pPr>
        <w:pStyle w:val="ListParagraph"/>
        <w:spacing w:after="0" w:line="240" w:lineRule="auto"/>
      </w:pPr>
      <w:bookmarkStart w:id="0" w:name="_Hlk167791044"/>
      <w:r w:rsidRPr="00C77E5C">
        <w:t xml:space="preserve">Motion:  </w:t>
      </w:r>
      <w:r w:rsidR="00EB70FA">
        <w:t>Smith</w:t>
      </w:r>
    </w:p>
    <w:p w14:paraId="00BAFB22" w14:textId="169A0093" w:rsidR="004A750B" w:rsidRPr="00C77E5C" w:rsidRDefault="004A750B" w:rsidP="004A750B">
      <w:pPr>
        <w:spacing w:after="0" w:line="240" w:lineRule="auto"/>
        <w:ind w:left="720"/>
      </w:pPr>
      <w:r w:rsidRPr="00C77E5C">
        <w:t xml:space="preserve">Second:  </w:t>
      </w:r>
      <w:r w:rsidR="00EB70FA">
        <w:t>Paque</w:t>
      </w:r>
    </w:p>
    <w:p w14:paraId="751AFA46" w14:textId="4012C1CA" w:rsidR="003F71D0" w:rsidRDefault="004A750B" w:rsidP="004A750B">
      <w:pPr>
        <w:spacing w:after="0" w:line="240" w:lineRule="auto"/>
        <w:ind w:left="720"/>
      </w:pPr>
      <w:r w:rsidRPr="00C77E5C">
        <w:t xml:space="preserve">Ayes:  </w:t>
      </w:r>
      <w:r w:rsidR="003F71D0">
        <w:t>Tofanelli, Herndon, Smith, Paque</w:t>
      </w:r>
      <w:r w:rsidR="003F71D0" w:rsidRPr="00C77E5C">
        <w:t xml:space="preserve"> </w:t>
      </w:r>
    </w:p>
    <w:p w14:paraId="60B5AEB8" w14:textId="5B5F610C" w:rsidR="004D3C85" w:rsidRDefault="004A750B" w:rsidP="004A750B">
      <w:pPr>
        <w:spacing w:after="0" w:line="240" w:lineRule="auto"/>
        <w:ind w:left="720"/>
      </w:pPr>
      <w:r w:rsidRPr="00C77E5C">
        <w:t xml:space="preserve">Nayes:  </w:t>
      </w:r>
      <w:r w:rsidR="00320C75">
        <w:t>None</w:t>
      </w:r>
    </w:p>
    <w:p w14:paraId="61C622FF" w14:textId="6789823D" w:rsidR="00A7299C" w:rsidRDefault="00A7299C" w:rsidP="004A750B">
      <w:pPr>
        <w:spacing w:after="0" w:line="240" w:lineRule="auto"/>
        <w:ind w:left="720"/>
      </w:pPr>
      <w:r>
        <w:t>Abstain:</w:t>
      </w:r>
      <w:r w:rsidR="00EB70FA">
        <w:t xml:space="preserve"> Ty</w:t>
      </w:r>
      <w:r w:rsidR="00FF316D">
        <w:t>r</w:t>
      </w:r>
      <w:r w:rsidR="00EB70FA">
        <w:t>rell and Chimente</w:t>
      </w:r>
    </w:p>
    <w:p w14:paraId="18785AB2" w14:textId="77777777" w:rsidR="004A750B" w:rsidRPr="00C77E5C" w:rsidRDefault="004A750B" w:rsidP="004A750B">
      <w:pPr>
        <w:spacing w:after="0" w:line="240" w:lineRule="auto"/>
        <w:ind w:left="720"/>
      </w:pPr>
    </w:p>
    <w:p w14:paraId="59556874" w14:textId="7AE2F7B4" w:rsidR="00A5124C" w:rsidRPr="00C77E5C" w:rsidRDefault="00A5124C" w:rsidP="004A750B">
      <w:pPr>
        <w:spacing w:after="0" w:line="240" w:lineRule="auto"/>
        <w:ind w:left="720"/>
        <w:rPr>
          <w:b/>
          <w:bCs/>
        </w:rPr>
      </w:pPr>
      <w:r w:rsidRPr="00C77E5C">
        <w:rPr>
          <w:b/>
          <w:bCs/>
        </w:rPr>
        <w:t xml:space="preserve">THE MINUTES OF THE </w:t>
      </w:r>
      <w:r w:rsidR="00F63701">
        <w:rPr>
          <w:b/>
          <w:bCs/>
        </w:rPr>
        <w:t>MA</w:t>
      </w:r>
      <w:r w:rsidR="00F973A5">
        <w:rPr>
          <w:b/>
          <w:bCs/>
        </w:rPr>
        <w:t>Y 20</w:t>
      </w:r>
      <w:r w:rsidR="00F63701">
        <w:rPr>
          <w:b/>
          <w:bCs/>
        </w:rPr>
        <w:t>, 2024</w:t>
      </w:r>
      <w:r w:rsidRPr="00C77E5C">
        <w:rPr>
          <w:b/>
          <w:bCs/>
        </w:rPr>
        <w:t xml:space="preserve"> MEETING WERE APPROVED.</w:t>
      </w:r>
    </w:p>
    <w:bookmarkEnd w:id="0"/>
    <w:p w14:paraId="2B9994F9" w14:textId="77777777" w:rsidR="004306B0" w:rsidRDefault="004306B0" w:rsidP="004A750B">
      <w:pPr>
        <w:spacing w:after="0" w:line="240" w:lineRule="auto"/>
        <w:ind w:left="720"/>
        <w:rPr>
          <w:b/>
          <w:bCs/>
        </w:rPr>
      </w:pPr>
    </w:p>
    <w:p w14:paraId="68BAB19B" w14:textId="77777777" w:rsidR="00FF316D" w:rsidRDefault="00FF316D" w:rsidP="004A750B">
      <w:pPr>
        <w:spacing w:after="0" w:line="240" w:lineRule="auto"/>
        <w:ind w:left="720"/>
        <w:rPr>
          <w:b/>
          <w:bCs/>
        </w:rPr>
      </w:pPr>
    </w:p>
    <w:p w14:paraId="766C7B28" w14:textId="77777777" w:rsidR="00FF316D" w:rsidRPr="00C77E5C" w:rsidRDefault="00FF316D" w:rsidP="004A750B">
      <w:pPr>
        <w:spacing w:after="0" w:line="240" w:lineRule="auto"/>
        <w:ind w:left="720"/>
        <w:rPr>
          <w:b/>
          <w:bCs/>
        </w:rPr>
      </w:pPr>
    </w:p>
    <w:p w14:paraId="72CC086A" w14:textId="77777777" w:rsidR="00E74773" w:rsidRPr="00C77E5C" w:rsidRDefault="00E74773" w:rsidP="004A750B">
      <w:pPr>
        <w:spacing w:after="0" w:line="240" w:lineRule="auto"/>
        <w:ind w:left="720"/>
        <w:rPr>
          <w:b/>
          <w:bCs/>
        </w:rPr>
      </w:pPr>
    </w:p>
    <w:p w14:paraId="5F71F1C6" w14:textId="0F067626" w:rsidR="004D3C85" w:rsidRPr="00C77E5C" w:rsidRDefault="004D3C85" w:rsidP="004D3C85">
      <w:pPr>
        <w:pStyle w:val="ListParagraph"/>
        <w:numPr>
          <w:ilvl w:val="0"/>
          <w:numId w:val="2"/>
        </w:numPr>
      </w:pPr>
      <w:r w:rsidRPr="00C77E5C">
        <w:lastRenderedPageBreak/>
        <w:t xml:space="preserve">Consent Agenda:  Authorize Claims for </w:t>
      </w:r>
      <w:r w:rsidR="00B42622">
        <w:t>Ma</w:t>
      </w:r>
      <w:r w:rsidR="00D7568B">
        <w:t>y and June</w:t>
      </w:r>
      <w:r w:rsidR="00F35F12">
        <w:t xml:space="preserve"> 2024</w:t>
      </w:r>
      <w:r w:rsidR="00D7568B">
        <w:t>.</w:t>
      </w:r>
    </w:p>
    <w:p w14:paraId="05545D8F" w14:textId="77777777" w:rsidR="004A750B" w:rsidRPr="00C77E5C" w:rsidRDefault="004A750B" w:rsidP="004A750B">
      <w:pPr>
        <w:pStyle w:val="ListParagraph"/>
      </w:pPr>
    </w:p>
    <w:p w14:paraId="211E0A6E" w14:textId="718D974E" w:rsidR="004A750B" w:rsidRPr="00C77E5C" w:rsidRDefault="004A750B" w:rsidP="004A750B">
      <w:pPr>
        <w:pStyle w:val="ListParagraph"/>
        <w:spacing w:after="0" w:line="240" w:lineRule="auto"/>
      </w:pPr>
      <w:bookmarkStart w:id="1" w:name="_Hlk146192661"/>
      <w:bookmarkStart w:id="2" w:name="_Hlk156827504"/>
      <w:r w:rsidRPr="00C77E5C">
        <w:t xml:space="preserve">Motion:  </w:t>
      </w:r>
      <w:r w:rsidR="003F71D0">
        <w:t>Smith</w:t>
      </w:r>
    </w:p>
    <w:p w14:paraId="1882DB41" w14:textId="0C626DA0" w:rsidR="004A750B" w:rsidRPr="00C77E5C" w:rsidRDefault="004A750B" w:rsidP="004A750B">
      <w:pPr>
        <w:pStyle w:val="ListParagraph"/>
        <w:spacing w:after="0" w:line="240" w:lineRule="auto"/>
      </w:pPr>
      <w:r w:rsidRPr="00C77E5C">
        <w:t xml:space="preserve">Second:  </w:t>
      </w:r>
      <w:r w:rsidR="00EB70FA">
        <w:t>P</w:t>
      </w:r>
      <w:r w:rsidR="003F71D0">
        <w:t>aque</w:t>
      </w:r>
    </w:p>
    <w:p w14:paraId="2E120ED4" w14:textId="79E19F5F" w:rsidR="00F63701" w:rsidRPr="00C77E5C" w:rsidRDefault="004A750B" w:rsidP="00F63701">
      <w:pPr>
        <w:spacing w:after="0" w:line="240" w:lineRule="auto"/>
        <w:ind w:left="720"/>
      </w:pPr>
      <w:r w:rsidRPr="00C77E5C">
        <w:t xml:space="preserve">Ayes:  </w:t>
      </w:r>
      <w:r w:rsidR="003F71D0">
        <w:t>Tofanelli, Herndon, Tyrrell, Chimente, Smith, Paque</w:t>
      </w:r>
    </w:p>
    <w:p w14:paraId="09C2DD7E" w14:textId="218EEE71" w:rsidR="004A750B" w:rsidRDefault="004A750B" w:rsidP="004A750B">
      <w:pPr>
        <w:pStyle w:val="ListParagraph"/>
        <w:spacing w:after="0" w:line="240" w:lineRule="auto"/>
      </w:pPr>
      <w:r w:rsidRPr="00C77E5C">
        <w:t xml:space="preserve">Nayes:  </w:t>
      </w:r>
      <w:r w:rsidR="00F63701">
        <w:t>None</w:t>
      </w:r>
    </w:p>
    <w:p w14:paraId="5BFC3943" w14:textId="2C88A1B9" w:rsidR="00A7299C" w:rsidRPr="00C77E5C" w:rsidRDefault="00A7299C" w:rsidP="004A750B">
      <w:pPr>
        <w:pStyle w:val="ListParagraph"/>
        <w:spacing w:after="0" w:line="240" w:lineRule="auto"/>
      </w:pPr>
      <w:r>
        <w:t>Abstain:</w:t>
      </w:r>
      <w:r w:rsidR="00EB70FA">
        <w:t xml:space="preserve"> None</w:t>
      </w:r>
    </w:p>
    <w:bookmarkEnd w:id="1"/>
    <w:p w14:paraId="579F4342" w14:textId="77777777" w:rsidR="004D3C85" w:rsidRPr="00C77E5C" w:rsidRDefault="004D3C85" w:rsidP="004A750B">
      <w:pPr>
        <w:ind w:left="720"/>
      </w:pPr>
    </w:p>
    <w:p w14:paraId="0F90E283" w14:textId="06301159" w:rsidR="004D3C85" w:rsidRDefault="00A5124C" w:rsidP="004D3C85">
      <w:pPr>
        <w:rPr>
          <w:b/>
          <w:bCs/>
        </w:rPr>
      </w:pPr>
      <w:r w:rsidRPr="00C77E5C">
        <w:tab/>
      </w:r>
      <w:r w:rsidRPr="00C77E5C">
        <w:rPr>
          <w:b/>
          <w:bCs/>
        </w:rPr>
        <w:t>THE CONSENT AGENDA WAS APPROVED.</w:t>
      </w:r>
    </w:p>
    <w:p w14:paraId="0764DED0" w14:textId="77777777" w:rsidR="003F71D0" w:rsidRPr="00C77E5C" w:rsidRDefault="003F71D0" w:rsidP="004D3C85">
      <w:pPr>
        <w:rPr>
          <w:b/>
          <w:bCs/>
        </w:rPr>
      </w:pPr>
    </w:p>
    <w:bookmarkEnd w:id="2"/>
    <w:p w14:paraId="7D12C6FF" w14:textId="53DB21FC" w:rsidR="004A750B" w:rsidRPr="00C77E5C" w:rsidRDefault="004D3C85" w:rsidP="004D3C85">
      <w:pPr>
        <w:pStyle w:val="ListParagraph"/>
        <w:numPr>
          <w:ilvl w:val="0"/>
          <w:numId w:val="2"/>
        </w:numPr>
      </w:pPr>
      <w:r w:rsidRPr="00C77E5C">
        <w:t>Correspondence</w:t>
      </w:r>
      <w:r w:rsidR="00A2159A" w:rsidRPr="00C77E5C">
        <w:t xml:space="preserve">.  </w:t>
      </w:r>
      <w:r w:rsidR="00EB70FA">
        <w:t>No correspondence was received.</w:t>
      </w:r>
    </w:p>
    <w:p w14:paraId="757E2CC6" w14:textId="77777777" w:rsidR="004306B0" w:rsidRPr="00C77E5C" w:rsidRDefault="004306B0" w:rsidP="00D67382">
      <w:pPr>
        <w:pStyle w:val="ListParagraph"/>
      </w:pPr>
    </w:p>
    <w:p w14:paraId="5B0E738C" w14:textId="7FF73D25" w:rsidR="00AF0809" w:rsidRPr="00AF0809" w:rsidRDefault="00207469" w:rsidP="00AF0809">
      <w:pPr>
        <w:pStyle w:val="ListParagraph"/>
        <w:numPr>
          <w:ilvl w:val="0"/>
          <w:numId w:val="2"/>
        </w:numPr>
        <w:rPr>
          <w:rFonts w:cs="Arial"/>
          <w:iCs/>
          <w:sz w:val="22"/>
          <w:szCs w:val="22"/>
        </w:rPr>
      </w:pPr>
      <w:r>
        <w:rPr>
          <w:rFonts w:cs="Arial"/>
          <w:iCs/>
          <w:sz w:val="22"/>
          <w:szCs w:val="22"/>
        </w:rPr>
        <w:t>Discussion regarding Bylaw Amendment for months</w:t>
      </w:r>
      <w:r w:rsidR="00715071">
        <w:rPr>
          <w:rFonts w:cs="Arial"/>
          <w:iCs/>
          <w:sz w:val="22"/>
          <w:szCs w:val="22"/>
        </w:rPr>
        <w:t xml:space="preserve"> the Election of the Chair and Vice Chair will be elected.</w:t>
      </w:r>
    </w:p>
    <w:p w14:paraId="737F044E" w14:textId="52B431D8" w:rsidR="00AF0809" w:rsidRPr="00753F30" w:rsidRDefault="00715071" w:rsidP="00AF0809">
      <w:pPr>
        <w:numPr>
          <w:ilvl w:val="0"/>
          <w:numId w:val="12"/>
        </w:numPr>
        <w:spacing w:after="0" w:line="240" w:lineRule="auto"/>
        <w:rPr>
          <w:rFonts w:cs="Arial"/>
          <w:i/>
          <w:sz w:val="22"/>
          <w:szCs w:val="22"/>
        </w:rPr>
      </w:pPr>
      <w:r>
        <w:rPr>
          <w:rFonts w:cs="Arial"/>
          <w:iCs/>
          <w:sz w:val="22"/>
          <w:szCs w:val="22"/>
        </w:rPr>
        <w:t>Provide direction to staff</w:t>
      </w:r>
      <w:r w:rsidR="00EB70FA">
        <w:rPr>
          <w:rFonts w:cs="Arial"/>
          <w:iCs/>
          <w:sz w:val="22"/>
          <w:szCs w:val="22"/>
        </w:rPr>
        <w:t xml:space="preserve">.  </w:t>
      </w:r>
      <w:r w:rsidR="00FF316D">
        <w:rPr>
          <w:rFonts w:cs="Arial"/>
          <w:iCs/>
          <w:sz w:val="22"/>
          <w:szCs w:val="22"/>
        </w:rPr>
        <w:t>The Commission directed Mr. Benoit to bring a By-Law revision specifying the election of the Chair and Vice Chair in January</w:t>
      </w:r>
      <w:r w:rsidR="00EB70FA">
        <w:rPr>
          <w:rFonts w:cs="Arial"/>
          <w:iCs/>
          <w:sz w:val="22"/>
          <w:szCs w:val="22"/>
        </w:rPr>
        <w:t xml:space="preserve"> at the </w:t>
      </w:r>
      <w:r w:rsidR="00FF316D">
        <w:rPr>
          <w:rFonts w:cs="Arial"/>
          <w:iCs/>
          <w:sz w:val="22"/>
          <w:szCs w:val="22"/>
        </w:rPr>
        <w:t>September</w:t>
      </w:r>
      <w:r w:rsidR="00EB70FA">
        <w:rPr>
          <w:rFonts w:cs="Arial"/>
          <w:iCs/>
          <w:sz w:val="22"/>
          <w:szCs w:val="22"/>
        </w:rPr>
        <w:t xml:space="preserve"> meeting</w:t>
      </w:r>
      <w:r w:rsidR="00FF316D">
        <w:rPr>
          <w:rFonts w:cs="Arial"/>
          <w:iCs/>
          <w:sz w:val="22"/>
          <w:szCs w:val="22"/>
        </w:rPr>
        <w:t>.</w:t>
      </w:r>
    </w:p>
    <w:p w14:paraId="3F844E42" w14:textId="77777777" w:rsidR="00753F30" w:rsidRDefault="00753F30" w:rsidP="00753F30">
      <w:pPr>
        <w:spacing w:after="0" w:line="240" w:lineRule="auto"/>
        <w:rPr>
          <w:rFonts w:cs="Arial"/>
          <w:iCs/>
          <w:sz w:val="22"/>
          <w:szCs w:val="22"/>
        </w:rPr>
      </w:pPr>
    </w:p>
    <w:p w14:paraId="56CEE0E2" w14:textId="64ADCB51" w:rsidR="00754DD2" w:rsidRDefault="00074524" w:rsidP="00754DD2">
      <w:pPr>
        <w:pStyle w:val="ListParagraph"/>
        <w:numPr>
          <w:ilvl w:val="0"/>
          <w:numId w:val="2"/>
        </w:numPr>
        <w:rPr>
          <w:rFonts w:cs="Arial"/>
          <w:bCs/>
          <w:iCs/>
        </w:rPr>
      </w:pPr>
      <w:r>
        <w:rPr>
          <w:rFonts w:cs="Arial"/>
          <w:bCs/>
          <w:iCs/>
        </w:rPr>
        <w:t>CALAFCo Conference Items</w:t>
      </w:r>
    </w:p>
    <w:p w14:paraId="574C8694" w14:textId="68CE39BE" w:rsidR="00B475FC" w:rsidRDefault="00B475FC" w:rsidP="00B475FC">
      <w:pPr>
        <w:pStyle w:val="ListParagraph"/>
        <w:numPr>
          <w:ilvl w:val="0"/>
          <w:numId w:val="20"/>
        </w:numPr>
        <w:rPr>
          <w:rFonts w:cs="Arial"/>
          <w:bCs/>
          <w:iCs/>
        </w:rPr>
      </w:pPr>
      <w:r>
        <w:rPr>
          <w:rFonts w:cs="Arial"/>
          <w:bCs/>
          <w:iCs/>
        </w:rPr>
        <w:t xml:space="preserve">CALAFCo Annual Conference Tenaya Lodge </w:t>
      </w:r>
      <w:r w:rsidR="00BC3783">
        <w:rPr>
          <w:rFonts w:cs="Arial"/>
          <w:bCs/>
          <w:iCs/>
        </w:rPr>
        <w:t xml:space="preserve">at </w:t>
      </w:r>
      <w:r>
        <w:rPr>
          <w:rFonts w:cs="Arial"/>
          <w:bCs/>
          <w:iCs/>
        </w:rPr>
        <w:t>Fish Camp</w:t>
      </w:r>
      <w:r w:rsidR="00BC3783">
        <w:rPr>
          <w:rFonts w:cs="Arial"/>
          <w:bCs/>
          <w:iCs/>
        </w:rPr>
        <w:t>, October 16-18, 2024; finalizing which Commissioners and staff will be attending.</w:t>
      </w:r>
      <w:r w:rsidR="003F71D0">
        <w:rPr>
          <w:rFonts w:cs="Arial"/>
          <w:bCs/>
          <w:iCs/>
        </w:rPr>
        <w:t xml:space="preserve">  </w:t>
      </w:r>
      <w:r w:rsidR="00FF316D">
        <w:rPr>
          <w:rFonts w:cs="Arial"/>
          <w:bCs/>
          <w:iCs/>
        </w:rPr>
        <w:t>Commissioners Smith, Herndon, Tyrrell, Paque and Dashner and Mr. Benoit will attend.</w:t>
      </w:r>
    </w:p>
    <w:p w14:paraId="545DCBF3" w14:textId="77777777" w:rsidR="00694663" w:rsidRDefault="00694663" w:rsidP="00694663">
      <w:pPr>
        <w:pStyle w:val="ListParagraph"/>
        <w:ind w:left="1080"/>
        <w:rPr>
          <w:rFonts w:cs="Arial"/>
          <w:bCs/>
          <w:iCs/>
        </w:rPr>
      </w:pPr>
    </w:p>
    <w:p w14:paraId="44449FB8" w14:textId="65812F42" w:rsidR="00694663" w:rsidRDefault="003B1DD3" w:rsidP="00B121C0">
      <w:pPr>
        <w:pStyle w:val="ListParagraph"/>
        <w:numPr>
          <w:ilvl w:val="0"/>
          <w:numId w:val="20"/>
        </w:numPr>
        <w:rPr>
          <w:rFonts w:cs="Arial"/>
          <w:bCs/>
          <w:iCs/>
        </w:rPr>
      </w:pPr>
      <w:r>
        <w:rPr>
          <w:rFonts w:cs="Arial"/>
          <w:bCs/>
          <w:iCs/>
        </w:rPr>
        <w:t>Nomination for the CALAFCo Board of Directors</w:t>
      </w:r>
      <w:r w:rsidR="00BD45E0">
        <w:rPr>
          <w:rFonts w:cs="Arial"/>
          <w:bCs/>
          <w:iCs/>
        </w:rPr>
        <w:t>; County Member</w:t>
      </w:r>
      <w:r w:rsidR="003F71D0">
        <w:rPr>
          <w:rFonts w:cs="Arial"/>
          <w:bCs/>
          <w:iCs/>
        </w:rPr>
        <w:t xml:space="preserve"> and Special District Member</w:t>
      </w:r>
      <w:r w:rsidR="00694663">
        <w:rPr>
          <w:rFonts w:cs="Arial"/>
          <w:bCs/>
          <w:iCs/>
        </w:rPr>
        <w:t>.</w:t>
      </w:r>
      <w:r w:rsidR="00EB70FA">
        <w:rPr>
          <w:rFonts w:cs="Arial"/>
          <w:bCs/>
          <w:iCs/>
        </w:rPr>
        <w:t xml:space="preserve">  There were no Commissioners interested in</w:t>
      </w:r>
      <w:r w:rsidR="003F71D0">
        <w:rPr>
          <w:rFonts w:cs="Arial"/>
          <w:bCs/>
          <w:iCs/>
        </w:rPr>
        <w:t xml:space="preserve"> being nominated.</w:t>
      </w:r>
    </w:p>
    <w:p w14:paraId="326765F2" w14:textId="77777777" w:rsidR="00694663" w:rsidRPr="00694663" w:rsidRDefault="00694663" w:rsidP="00694663">
      <w:pPr>
        <w:pStyle w:val="ListParagraph"/>
        <w:rPr>
          <w:rFonts w:cs="Arial"/>
          <w:bCs/>
          <w:iCs/>
        </w:rPr>
      </w:pPr>
    </w:p>
    <w:p w14:paraId="46E1090B" w14:textId="6C5FF585" w:rsidR="002E731E" w:rsidRPr="00B121C0" w:rsidRDefault="002E731E" w:rsidP="00B121C0">
      <w:pPr>
        <w:pStyle w:val="ListParagraph"/>
        <w:numPr>
          <w:ilvl w:val="0"/>
          <w:numId w:val="20"/>
        </w:numPr>
        <w:rPr>
          <w:rFonts w:cs="Arial"/>
          <w:bCs/>
          <w:iCs/>
        </w:rPr>
      </w:pPr>
      <w:r w:rsidRPr="00B121C0">
        <w:rPr>
          <w:rFonts w:cs="Arial"/>
          <w:bCs/>
          <w:iCs/>
        </w:rPr>
        <w:t>Nomination of the Voting Delegate to vote on behalf the Calaveras LAFCo on matters at t</w:t>
      </w:r>
      <w:r w:rsidR="006E0F6F" w:rsidRPr="00B121C0">
        <w:rPr>
          <w:rFonts w:cs="Arial"/>
          <w:bCs/>
          <w:iCs/>
        </w:rPr>
        <w:t>he CALAFCo Conference.</w:t>
      </w:r>
      <w:r w:rsidR="003F71D0">
        <w:rPr>
          <w:rFonts w:cs="Arial"/>
          <w:bCs/>
          <w:iCs/>
        </w:rPr>
        <w:t xml:space="preserve">  Kirk Smith was nominated as the Delegate and Anita Paque was nominated as the Alternate</w:t>
      </w:r>
    </w:p>
    <w:p w14:paraId="74B45C4E" w14:textId="56B48637" w:rsidR="00B121C0" w:rsidRPr="00C77E5C" w:rsidRDefault="00B121C0" w:rsidP="00B121C0">
      <w:pPr>
        <w:pStyle w:val="ListParagraph"/>
        <w:spacing w:after="0" w:line="240" w:lineRule="auto"/>
        <w:ind w:left="1080"/>
      </w:pPr>
      <w:bookmarkStart w:id="3" w:name="_Hlk171948394"/>
      <w:r w:rsidRPr="00C77E5C">
        <w:t xml:space="preserve">Motion:  </w:t>
      </w:r>
      <w:r w:rsidR="003F71D0">
        <w:t>Chimente</w:t>
      </w:r>
    </w:p>
    <w:p w14:paraId="46460BF1" w14:textId="5CD1D6F2" w:rsidR="00B121C0" w:rsidRPr="00C77E5C" w:rsidRDefault="00B121C0" w:rsidP="00B121C0">
      <w:pPr>
        <w:pStyle w:val="ListParagraph"/>
        <w:spacing w:after="0" w:line="240" w:lineRule="auto"/>
        <w:ind w:left="1080"/>
      </w:pPr>
      <w:r w:rsidRPr="00C77E5C">
        <w:t xml:space="preserve">Second:  </w:t>
      </w:r>
      <w:r w:rsidR="003F71D0">
        <w:t>Tyrrell</w:t>
      </w:r>
    </w:p>
    <w:p w14:paraId="0844F87E" w14:textId="1EA061A4" w:rsidR="00B121C0" w:rsidRPr="00C77E5C" w:rsidRDefault="00B121C0" w:rsidP="00B121C0">
      <w:pPr>
        <w:pStyle w:val="ListParagraph"/>
        <w:spacing w:after="0" w:line="240" w:lineRule="auto"/>
        <w:ind w:left="1080"/>
      </w:pPr>
      <w:r w:rsidRPr="00C77E5C">
        <w:t xml:space="preserve">Ayes:  </w:t>
      </w:r>
      <w:r w:rsidR="003F71D0">
        <w:t>Tofanelli, Herndon, Tyrrell, Chimente, Smith, Paque</w:t>
      </w:r>
    </w:p>
    <w:p w14:paraId="58FDA861" w14:textId="77777777" w:rsidR="00B121C0" w:rsidRDefault="00B121C0" w:rsidP="00B121C0">
      <w:pPr>
        <w:pStyle w:val="ListParagraph"/>
        <w:spacing w:after="0" w:line="240" w:lineRule="auto"/>
        <w:ind w:left="1080"/>
      </w:pPr>
      <w:r w:rsidRPr="00C77E5C">
        <w:t xml:space="preserve">Nayes:  </w:t>
      </w:r>
      <w:r>
        <w:t>None</w:t>
      </w:r>
    </w:p>
    <w:p w14:paraId="16316A55" w14:textId="650C5D80" w:rsidR="00B121C0" w:rsidRPr="00C77E5C" w:rsidRDefault="00B121C0" w:rsidP="00B121C0">
      <w:pPr>
        <w:pStyle w:val="ListParagraph"/>
        <w:spacing w:after="0" w:line="240" w:lineRule="auto"/>
        <w:ind w:left="1080"/>
      </w:pPr>
      <w:r>
        <w:t>Abstain:</w:t>
      </w:r>
      <w:r w:rsidR="003F71D0">
        <w:t xml:space="preserve">  None</w:t>
      </w:r>
    </w:p>
    <w:p w14:paraId="00C8F13C" w14:textId="77777777" w:rsidR="00B121C0" w:rsidRPr="00C77E5C" w:rsidRDefault="00B121C0" w:rsidP="00B121C0">
      <w:pPr>
        <w:pStyle w:val="ListParagraph"/>
        <w:ind w:left="1080"/>
      </w:pPr>
    </w:p>
    <w:p w14:paraId="37DB40AC" w14:textId="61692369" w:rsidR="00B121C0" w:rsidRPr="001076FA" w:rsidRDefault="003F71D0" w:rsidP="00B121C0">
      <w:pPr>
        <w:pStyle w:val="ListParagraph"/>
        <w:ind w:left="1080"/>
        <w:rPr>
          <w:b/>
          <w:bCs/>
        </w:rPr>
      </w:pPr>
      <w:r>
        <w:rPr>
          <w:b/>
          <w:bCs/>
        </w:rPr>
        <w:t>KIRK SMITH</w:t>
      </w:r>
      <w:r w:rsidR="00B121C0">
        <w:rPr>
          <w:b/>
          <w:bCs/>
        </w:rPr>
        <w:t xml:space="preserve"> WAS </w:t>
      </w:r>
      <w:r>
        <w:rPr>
          <w:b/>
          <w:bCs/>
        </w:rPr>
        <w:t>ELECTED</w:t>
      </w:r>
      <w:r w:rsidR="00B121C0">
        <w:rPr>
          <w:b/>
          <w:bCs/>
        </w:rPr>
        <w:t xml:space="preserve"> AS THE VOTING</w:t>
      </w:r>
      <w:r w:rsidR="008C61D2">
        <w:rPr>
          <w:b/>
          <w:bCs/>
        </w:rPr>
        <w:t xml:space="preserve"> DELEGATE </w:t>
      </w:r>
      <w:r>
        <w:rPr>
          <w:b/>
          <w:bCs/>
        </w:rPr>
        <w:t xml:space="preserve">AND ANITA PAQUE WAS ELECTED AS THE ALTERNATE DELEGATE </w:t>
      </w:r>
      <w:r w:rsidR="008C61D2">
        <w:rPr>
          <w:b/>
          <w:bCs/>
        </w:rPr>
        <w:t>FOR CALAVERAS LAFCO</w:t>
      </w:r>
      <w:r w:rsidR="00CD2FE1">
        <w:rPr>
          <w:b/>
          <w:bCs/>
        </w:rPr>
        <w:t xml:space="preserve"> AT THE CALAFCO 2024 CONFERENCE.</w:t>
      </w:r>
    </w:p>
    <w:bookmarkEnd w:id="3"/>
    <w:p w14:paraId="35E49902" w14:textId="77777777" w:rsidR="00694663" w:rsidRDefault="00694663" w:rsidP="00694663">
      <w:pPr>
        <w:pStyle w:val="ListParagraph"/>
        <w:ind w:left="1080"/>
        <w:rPr>
          <w:rFonts w:cs="Arial"/>
          <w:bCs/>
          <w:iCs/>
        </w:rPr>
      </w:pPr>
    </w:p>
    <w:p w14:paraId="2D229B79" w14:textId="72DC14BF" w:rsidR="006E0F6F" w:rsidRPr="00612D0B" w:rsidRDefault="006E0F6F" w:rsidP="00B121C0">
      <w:pPr>
        <w:pStyle w:val="ListParagraph"/>
        <w:numPr>
          <w:ilvl w:val="0"/>
          <w:numId w:val="20"/>
        </w:numPr>
        <w:rPr>
          <w:rFonts w:cs="Arial"/>
          <w:bCs/>
          <w:iCs/>
        </w:rPr>
      </w:pPr>
      <w:r>
        <w:rPr>
          <w:rFonts w:cs="Arial"/>
          <w:bCs/>
          <w:iCs/>
        </w:rPr>
        <w:t>Nomination for CALAFCo Achievement Awards</w:t>
      </w:r>
      <w:r w:rsidR="00FD22EC">
        <w:rPr>
          <w:rFonts w:cs="Arial"/>
          <w:bCs/>
          <w:iCs/>
        </w:rPr>
        <w:t>.</w:t>
      </w:r>
      <w:r w:rsidR="00F36A4F">
        <w:rPr>
          <w:rFonts w:cs="Arial"/>
          <w:bCs/>
          <w:iCs/>
        </w:rPr>
        <w:t xml:space="preserve">  No nomination was made.</w:t>
      </w:r>
    </w:p>
    <w:p w14:paraId="17713346" w14:textId="77777777" w:rsidR="00C85970" w:rsidRPr="00C85970" w:rsidRDefault="00C85970" w:rsidP="0065301D">
      <w:pPr>
        <w:spacing w:after="0" w:line="240" w:lineRule="auto"/>
        <w:ind w:left="720" w:firstLine="360"/>
        <w:rPr>
          <w:b/>
        </w:rPr>
      </w:pPr>
    </w:p>
    <w:p w14:paraId="5520705C" w14:textId="7CEB7025" w:rsidR="009522C9" w:rsidRPr="008C61D2" w:rsidRDefault="009522C9" w:rsidP="008C61D2">
      <w:pPr>
        <w:pStyle w:val="ListParagraph"/>
        <w:numPr>
          <w:ilvl w:val="0"/>
          <w:numId w:val="2"/>
        </w:numPr>
        <w:spacing w:after="0" w:line="240" w:lineRule="auto"/>
        <w:jc w:val="both"/>
        <w:rPr>
          <w:rFonts w:eastAsia="Times" w:cs="Arial"/>
          <w:bCs/>
          <w:kern w:val="0"/>
          <w14:ligatures w14:val="none"/>
        </w:rPr>
      </w:pPr>
      <w:r w:rsidRPr="008C61D2">
        <w:rPr>
          <w:rFonts w:eastAsia="Times" w:cs="Arial"/>
          <w:bCs/>
          <w:kern w:val="0"/>
          <w14:ligatures w14:val="none"/>
        </w:rPr>
        <w:t xml:space="preserve">Executive Officer’s </w:t>
      </w:r>
      <w:r w:rsidR="004306B0" w:rsidRPr="008C61D2">
        <w:rPr>
          <w:rFonts w:eastAsia="Times" w:cs="Arial"/>
          <w:bCs/>
          <w:kern w:val="0"/>
          <w14:ligatures w14:val="none"/>
        </w:rPr>
        <w:t>R</w:t>
      </w:r>
      <w:r w:rsidRPr="008C61D2">
        <w:rPr>
          <w:rFonts w:eastAsia="Times" w:cs="Arial"/>
          <w:bCs/>
          <w:kern w:val="0"/>
          <w14:ligatures w14:val="none"/>
        </w:rPr>
        <w:t>eport</w:t>
      </w:r>
      <w:r w:rsidR="005D1544" w:rsidRPr="008C61D2">
        <w:rPr>
          <w:rFonts w:eastAsia="Times" w:cs="Arial"/>
          <w:bCs/>
          <w:kern w:val="0"/>
          <w14:ligatures w14:val="none"/>
        </w:rPr>
        <w:t>:</w:t>
      </w:r>
      <w:r w:rsidR="00F36A4F">
        <w:rPr>
          <w:rFonts w:eastAsia="Times" w:cs="Arial"/>
          <w:bCs/>
          <w:kern w:val="0"/>
          <w14:ligatures w14:val="none"/>
        </w:rPr>
        <w:t xml:space="preserve">  Mr. Benoit reported that he met with the City Manager and Planner last year and is anxious to have the MSR adopted.  Commissioner Herndon informed the Commission that Rebecca Callen is no longer the City Administrator, and the Interim is Steve Williams.  Also needed is the current MSR information for the Lighting Districts from Public Works and the Cemetery Districts.</w:t>
      </w:r>
    </w:p>
    <w:p w14:paraId="37D05197" w14:textId="66D3E7C8" w:rsidR="009522C9" w:rsidRPr="00C77E5C" w:rsidRDefault="009522C9" w:rsidP="000229BA">
      <w:pPr>
        <w:spacing w:after="0" w:line="240" w:lineRule="auto"/>
        <w:ind w:left="1080"/>
        <w:rPr>
          <w:rFonts w:eastAsia="Times" w:cs="Arial"/>
          <w:b/>
          <w:kern w:val="0"/>
          <w14:ligatures w14:val="none"/>
        </w:rPr>
      </w:pPr>
      <w:r w:rsidRPr="00C77E5C">
        <w:rPr>
          <w:rFonts w:eastAsia="Times" w:cs="Arial"/>
          <w:b/>
          <w:kern w:val="0"/>
          <w14:ligatures w14:val="none"/>
        </w:rPr>
        <w:tab/>
      </w:r>
      <w:r w:rsidRPr="00C77E5C">
        <w:rPr>
          <w:rFonts w:eastAsia="Times" w:cs="Arial"/>
          <w:b/>
          <w:kern w:val="0"/>
          <w14:ligatures w14:val="none"/>
        </w:rPr>
        <w:tab/>
      </w:r>
      <w:r w:rsidRPr="00C77E5C">
        <w:rPr>
          <w:rFonts w:eastAsia="Times" w:cs="Arial"/>
          <w:b/>
          <w:kern w:val="0"/>
          <w14:ligatures w14:val="none"/>
        </w:rPr>
        <w:tab/>
      </w:r>
    </w:p>
    <w:p w14:paraId="4DD6E106" w14:textId="2172CC71" w:rsidR="009522C9" w:rsidRDefault="009522C9" w:rsidP="008C61D2">
      <w:pPr>
        <w:pStyle w:val="ListParagraph"/>
        <w:numPr>
          <w:ilvl w:val="0"/>
          <w:numId w:val="2"/>
        </w:numPr>
        <w:spacing w:after="0" w:line="240" w:lineRule="auto"/>
        <w:rPr>
          <w:rFonts w:eastAsia="Times" w:cs="Arial"/>
          <w:bCs/>
          <w:kern w:val="0"/>
          <w14:ligatures w14:val="none"/>
        </w:rPr>
      </w:pPr>
      <w:r w:rsidRPr="00C77E5C">
        <w:rPr>
          <w:rFonts w:eastAsia="Times" w:cs="Arial"/>
          <w:bCs/>
          <w:kern w:val="0"/>
          <w14:ligatures w14:val="none"/>
        </w:rPr>
        <w:lastRenderedPageBreak/>
        <w:t>Commissioners Reports</w:t>
      </w:r>
      <w:r w:rsidR="00502736">
        <w:rPr>
          <w:rFonts w:eastAsia="Times" w:cs="Arial"/>
          <w:bCs/>
          <w:kern w:val="0"/>
          <w14:ligatures w14:val="none"/>
        </w:rPr>
        <w:t>:</w:t>
      </w:r>
    </w:p>
    <w:p w14:paraId="03C5ACC2" w14:textId="77777777" w:rsidR="00FF316D" w:rsidRPr="00FF316D" w:rsidRDefault="00FF316D" w:rsidP="00FF316D">
      <w:pPr>
        <w:pStyle w:val="ListParagraph"/>
        <w:rPr>
          <w:rFonts w:eastAsia="Times" w:cs="Arial"/>
          <w:bCs/>
          <w:kern w:val="0"/>
          <w14:ligatures w14:val="none"/>
        </w:rPr>
      </w:pPr>
    </w:p>
    <w:p w14:paraId="3175803F" w14:textId="0E9C7F16" w:rsidR="00FF316D" w:rsidRDefault="00FF316D" w:rsidP="00197332">
      <w:pPr>
        <w:pStyle w:val="ListParagraph"/>
        <w:numPr>
          <w:ilvl w:val="0"/>
          <w:numId w:val="21"/>
        </w:numPr>
        <w:spacing w:after="0" w:line="240" w:lineRule="auto"/>
        <w:rPr>
          <w:rFonts w:eastAsia="Times" w:cs="Arial"/>
          <w:bCs/>
          <w:kern w:val="0"/>
          <w14:ligatures w14:val="none"/>
        </w:rPr>
      </w:pPr>
      <w:r>
        <w:rPr>
          <w:rFonts w:eastAsia="Times" w:cs="Arial"/>
          <w:bCs/>
          <w:kern w:val="0"/>
          <w14:ligatures w14:val="none"/>
        </w:rPr>
        <w:t>Commissioner Herndon reported that the play structure will be installed in the coming weeks.  There is a new parking lot in Angels Camp near the Pickled Porch.  Habit</w:t>
      </w:r>
      <w:r w:rsidR="002A2285">
        <w:rPr>
          <w:rFonts w:eastAsia="Times" w:cs="Arial"/>
          <w:bCs/>
          <w:kern w:val="0"/>
          <w14:ligatures w14:val="none"/>
        </w:rPr>
        <w:t>at</w:t>
      </w:r>
      <w:r>
        <w:rPr>
          <w:rFonts w:eastAsia="Times" w:cs="Arial"/>
          <w:bCs/>
          <w:kern w:val="0"/>
          <w14:ligatures w14:val="none"/>
        </w:rPr>
        <w:t xml:space="preserve"> for Humanity will be breaking ground in the coming months.</w:t>
      </w:r>
    </w:p>
    <w:p w14:paraId="6151AEB7" w14:textId="7F896A6C" w:rsidR="00197332" w:rsidRDefault="00197332" w:rsidP="00197332">
      <w:pPr>
        <w:pStyle w:val="ListParagraph"/>
        <w:numPr>
          <w:ilvl w:val="0"/>
          <w:numId w:val="21"/>
        </w:numPr>
        <w:spacing w:after="0" w:line="240" w:lineRule="auto"/>
        <w:rPr>
          <w:rFonts w:eastAsia="Times" w:cs="Arial"/>
          <w:bCs/>
          <w:kern w:val="0"/>
          <w14:ligatures w14:val="none"/>
        </w:rPr>
      </w:pPr>
      <w:r>
        <w:rPr>
          <w:rFonts w:eastAsia="Times" w:cs="Arial"/>
          <w:bCs/>
          <w:kern w:val="0"/>
          <w14:ligatures w14:val="none"/>
        </w:rPr>
        <w:t>Vice Chair Tofanelli reported about the special meeting tomorrow regarding the rezoning of parcels throughout the county.</w:t>
      </w:r>
    </w:p>
    <w:p w14:paraId="478394D9" w14:textId="77777777" w:rsidR="009522C9" w:rsidRPr="00C77E5C" w:rsidRDefault="009522C9" w:rsidP="009522C9">
      <w:pPr>
        <w:spacing w:after="0" w:line="240" w:lineRule="auto"/>
        <w:rPr>
          <w:rFonts w:eastAsia="Times" w:cs="Arial"/>
          <w:kern w:val="0"/>
          <w14:ligatures w14:val="none"/>
        </w:rPr>
      </w:pPr>
    </w:p>
    <w:p w14:paraId="2DDAF990" w14:textId="0323C029" w:rsidR="006C4FD3" w:rsidRPr="00C77E5C" w:rsidRDefault="00197332" w:rsidP="00267292">
      <w:pPr>
        <w:ind w:firstLine="720"/>
      </w:pPr>
      <w:r>
        <w:t>Vice Chair Tofanelli</w:t>
      </w:r>
      <w:r w:rsidR="00AE5192">
        <w:t xml:space="preserve"> </w:t>
      </w:r>
      <w:r w:rsidR="006C4FD3" w:rsidRPr="00C77E5C">
        <w:t xml:space="preserve">adjourned the meeting at </w:t>
      </w:r>
      <w:r>
        <w:t>6:50</w:t>
      </w:r>
      <w:r w:rsidR="006C4FD3" w:rsidRPr="00C77E5C">
        <w:t xml:space="preserve"> PM.</w:t>
      </w:r>
    </w:p>
    <w:p w14:paraId="230C6F77" w14:textId="23A156BE" w:rsidR="00A5124C" w:rsidRDefault="009522C9" w:rsidP="00267292">
      <w:pPr>
        <w:spacing w:after="0" w:line="240" w:lineRule="auto"/>
        <w:ind w:left="720"/>
        <w:rPr>
          <w:rFonts w:eastAsia="Times" w:cs="Arial"/>
          <w:bCs/>
          <w:kern w:val="0"/>
          <w14:ligatures w14:val="none"/>
        </w:rPr>
      </w:pPr>
      <w:r w:rsidRPr="009522C9">
        <w:rPr>
          <w:rFonts w:eastAsia="Times" w:cs="Arial"/>
          <w:bCs/>
          <w:kern w:val="0"/>
          <w14:ligatures w14:val="none"/>
        </w:rPr>
        <w:t>NEXT LAFC</w:t>
      </w:r>
      <w:r w:rsidR="00502736">
        <w:rPr>
          <w:rFonts w:eastAsia="Times" w:cs="Arial"/>
          <w:bCs/>
          <w:kern w:val="0"/>
          <w14:ligatures w14:val="none"/>
        </w:rPr>
        <w:t>o</w:t>
      </w:r>
      <w:r w:rsidRPr="009522C9">
        <w:rPr>
          <w:rFonts w:eastAsia="Times" w:cs="Arial"/>
          <w:bCs/>
          <w:kern w:val="0"/>
          <w14:ligatures w14:val="none"/>
        </w:rPr>
        <w:t xml:space="preserve"> MEETING:  </w:t>
      </w:r>
      <w:r w:rsidR="00FD22EC">
        <w:rPr>
          <w:rFonts w:eastAsia="Times" w:cs="Arial"/>
          <w:bCs/>
          <w:kern w:val="0"/>
          <w14:ligatures w14:val="none"/>
        </w:rPr>
        <w:t>September 16, 2024</w:t>
      </w:r>
      <w:r w:rsidRPr="009522C9">
        <w:rPr>
          <w:rFonts w:eastAsia="Times" w:cs="Arial"/>
          <w:bCs/>
          <w:kern w:val="0"/>
          <w14:ligatures w14:val="none"/>
        </w:rPr>
        <w:t xml:space="preserve"> - 6:00 PM in San Andreas</w:t>
      </w:r>
      <w:r w:rsidR="00197332">
        <w:rPr>
          <w:rFonts w:eastAsia="Times" w:cs="Arial"/>
          <w:bCs/>
          <w:kern w:val="0"/>
          <w14:ligatures w14:val="none"/>
        </w:rPr>
        <w:t>.</w:t>
      </w:r>
      <w:r w:rsidRPr="009522C9">
        <w:rPr>
          <w:rFonts w:eastAsia="Times" w:cs="Arial"/>
          <w:bCs/>
          <w:kern w:val="0"/>
          <w14:ligatures w14:val="none"/>
        </w:rPr>
        <w:t xml:space="preserve"> </w:t>
      </w:r>
    </w:p>
    <w:p w14:paraId="6D594254" w14:textId="77777777" w:rsidR="006F095C" w:rsidRDefault="006F095C" w:rsidP="00267292">
      <w:pPr>
        <w:spacing w:after="0" w:line="240" w:lineRule="auto"/>
        <w:ind w:left="720"/>
        <w:rPr>
          <w:rFonts w:eastAsia="Times" w:cs="Arial"/>
          <w:bCs/>
          <w:kern w:val="0"/>
          <w14:ligatures w14:val="none"/>
        </w:rPr>
      </w:pPr>
    </w:p>
    <w:p w14:paraId="0A2F7033" w14:textId="77777777" w:rsidR="009E1EC7" w:rsidRDefault="009E1EC7" w:rsidP="00267292">
      <w:pPr>
        <w:spacing w:after="0" w:line="240" w:lineRule="auto"/>
        <w:ind w:left="720"/>
        <w:rPr>
          <w:rFonts w:eastAsia="Times" w:cs="Arial"/>
          <w:bCs/>
          <w:kern w:val="0"/>
          <w14:ligatures w14:val="none"/>
        </w:rPr>
      </w:pPr>
    </w:p>
    <w:p w14:paraId="0BA39DB6" w14:textId="77777777" w:rsidR="009E1EC7" w:rsidRDefault="009E1EC7" w:rsidP="00267292">
      <w:pPr>
        <w:spacing w:after="0" w:line="240" w:lineRule="auto"/>
        <w:ind w:left="720"/>
        <w:rPr>
          <w:rFonts w:eastAsia="Times" w:cs="Arial"/>
          <w:bCs/>
          <w:kern w:val="0"/>
          <w14:ligatures w14:val="none"/>
        </w:rPr>
      </w:pPr>
    </w:p>
    <w:p w14:paraId="3E9DF518" w14:textId="4C51E9E3" w:rsidR="00B42873" w:rsidRDefault="00B42873" w:rsidP="00B42873">
      <w:pPr>
        <w:spacing w:after="0" w:line="240" w:lineRule="auto"/>
        <w:ind w:left="720"/>
        <w:rPr>
          <w:rFonts w:eastAsia="Times" w:cs="Arial"/>
          <w:bCs/>
          <w:kern w:val="0"/>
          <w14:ligatures w14:val="none"/>
        </w:rPr>
      </w:pPr>
      <w:r>
        <w:rPr>
          <w:rFonts w:eastAsia="Times" w:cs="Arial"/>
          <w:bCs/>
          <w:kern w:val="0"/>
          <w14:ligatures w14:val="none"/>
        </w:rPr>
        <w:t>DATE APPROVED:</w:t>
      </w:r>
    </w:p>
    <w:p w14:paraId="3C5BEDA0" w14:textId="77777777" w:rsidR="006F095C" w:rsidRDefault="006F095C" w:rsidP="00267292">
      <w:pPr>
        <w:spacing w:after="0" w:line="240" w:lineRule="auto"/>
        <w:ind w:left="720"/>
        <w:rPr>
          <w:rFonts w:eastAsia="Times" w:cs="Arial"/>
          <w:bCs/>
          <w:kern w:val="0"/>
          <w14:ligatures w14:val="none"/>
        </w:rPr>
      </w:pPr>
    </w:p>
    <w:p w14:paraId="5D4C4D24" w14:textId="29DB0592" w:rsidR="006F095C" w:rsidRDefault="00B42873" w:rsidP="00267292">
      <w:pPr>
        <w:spacing w:after="0" w:line="240" w:lineRule="auto"/>
        <w:ind w:left="720"/>
        <w:rPr>
          <w:rFonts w:eastAsia="Times" w:cs="Arial"/>
          <w:bCs/>
          <w:kern w:val="0"/>
          <w14:ligatures w14:val="none"/>
        </w:rPr>
      </w:pPr>
      <w:r>
        <w:rPr>
          <w:rFonts w:eastAsia="Times" w:cs="Arial"/>
          <w:bCs/>
          <w:kern w:val="0"/>
          <w14:ligatures w14:val="none"/>
        </w:rPr>
        <w:t>______________________</w:t>
      </w:r>
      <w:r>
        <w:rPr>
          <w:rFonts w:eastAsia="Times" w:cs="Arial"/>
          <w:bCs/>
          <w:kern w:val="0"/>
          <w14:ligatures w14:val="none"/>
        </w:rPr>
        <w:tab/>
      </w:r>
      <w:r w:rsidR="006F095C">
        <w:rPr>
          <w:rFonts w:eastAsia="Times" w:cs="Arial"/>
          <w:bCs/>
          <w:kern w:val="0"/>
          <w14:ligatures w14:val="none"/>
        </w:rPr>
        <w:tab/>
        <w:t>________________________________</w:t>
      </w:r>
    </w:p>
    <w:p w14:paraId="7D7FF185" w14:textId="62C9D2EA" w:rsidR="006F095C" w:rsidRPr="00267292" w:rsidRDefault="00B42873" w:rsidP="00267292">
      <w:pPr>
        <w:spacing w:after="0" w:line="240" w:lineRule="auto"/>
        <w:ind w:left="720"/>
        <w:rPr>
          <w:rFonts w:eastAsia="Times" w:cs="Arial"/>
          <w:bCs/>
          <w:i/>
          <w:kern w:val="0"/>
          <w14:ligatures w14:val="none"/>
        </w:rPr>
      </w:pPr>
      <w:r>
        <w:rPr>
          <w:rFonts w:eastAsia="Times" w:cs="Arial"/>
          <w:bCs/>
          <w:kern w:val="0"/>
          <w14:ligatures w14:val="none"/>
        </w:rPr>
        <w:tab/>
      </w:r>
      <w:r w:rsidR="006F095C">
        <w:rPr>
          <w:rFonts w:eastAsia="Times" w:cs="Arial"/>
          <w:bCs/>
          <w:kern w:val="0"/>
          <w14:ligatures w14:val="none"/>
        </w:rPr>
        <w:tab/>
      </w:r>
      <w:r w:rsidR="006F095C">
        <w:rPr>
          <w:rFonts w:eastAsia="Times" w:cs="Arial"/>
          <w:bCs/>
          <w:kern w:val="0"/>
          <w14:ligatures w14:val="none"/>
        </w:rPr>
        <w:tab/>
      </w:r>
      <w:r w:rsidR="006F095C">
        <w:rPr>
          <w:rFonts w:eastAsia="Times" w:cs="Arial"/>
          <w:bCs/>
          <w:kern w:val="0"/>
          <w14:ligatures w14:val="none"/>
        </w:rPr>
        <w:tab/>
      </w:r>
      <w:r w:rsidR="006F095C">
        <w:rPr>
          <w:rFonts w:eastAsia="Times" w:cs="Arial"/>
          <w:bCs/>
          <w:kern w:val="0"/>
          <w14:ligatures w14:val="none"/>
        </w:rPr>
        <w:tab/>
      </w:r>
      <w:r w:rsidR="006F095C">
        <w:rPr>
          <w:rFonts w:eastAsia="Times" w:cs="Arial"/>
          <w:bCs/>
          <w:kern w:val="0"/>
          <w14:ligatures w14:val="none"/>
        </w:rPr>
        <w:tab/>
      </w:r>
      <w:r w:rsidR="006065E1">
        <w:rPr>
          <w:rFonts w:eastAsia="Times" w:cs="Arial"/>
          <w:bCs/>
          <w:kern w:val="0"/>
          <w14:ligatures w14:val="none"/>
        </w:rPr>
        <w:t>Gary Tofanelli</w:t>
      </w:r>
      <w:r w:rsidR="00315EDF" w:rsidRPr="00E87540">
        <w:rPr>
          <w:rFonts w:eastAsia="Times" w:cs="Arial"/>
          <w:bCs/>
          <w:kern w:val="0"/>
          <w14:ligatures w14:val="none"/>
        </w:rPr>
        <w:t>,</w:t>
      </w:r>
      <w:r w:rsidR="00315EDF">
        <w:rPr>
          <w:rFonts w:eastAsia="Times" w:cs="Arial"/>
          <w:bCs/>
          <w:kern w:val="0"/>
          <w14:ligatures w14:val="none"/>
        </w:rPr>
        <w:t xml:space="preserve"> </w:t>
      </w:r>
      <w:r w:rsidR="006065E1">
        <w:rPr>
          <w:rFonts w:eastAsia="Times" w:cs="Arial"/>
          <w:bCs/>
          <w:kern w:val="0"/>
          <w14:ligatures w14:val="none"/>
        </w:rPr>
        <w:t xml:space="preserve">Vice </w:t>
      </w:r>
      <w:r w:rsidR="00315EDF">
        <w:rPr>
          <w:rFonts w:eastAsia="Times" w:cs="Arial"/>
          <w:bCs/>
          <w:kern w:val="0"/>
          <w14:ligatures w14:val="none"/>
        </w:rPr>
        <w:t>Chair</w:t>
      </w:r>
    </w:p>
    <w:sectPr w:rsidR="006F095C" w:rsidRPr="00267292" w:rsidSect="009E1EC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96C"/>
    <w:multiLevelType w:val="hybridMultilevel"/>
    <w:tmpl w:val="0E78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B55C2"/>
    <w:multiLevelType w:val="hybridMultilevel"/>
    <w:tmpl w:val="2BB63DD6"/>
    <w:lvl w:ilvl="0" w:tplc="50F6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C18A7"/>
    <w:multiLevelType w:val="hybridMultilevel"/>
    <w:tmpl w:val="0A409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604B39"/>
    <w:multiLevelType w:val="hybridMultilevel"/>
    <w:tmpl w:val="6E3EAC82"/>
    <w:lvl w:ilvl="0" w:tplc="2F60F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473FE"/>
    <w:multiLevelType w:val="hybridMultilevel"/>
    <w:tmpl w:val="BAA02A2E"/>
    <w:lvl w:ilvl="0" w:tplc="336620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607E91"/>
    <w:multiLevelType w:val="hybridMultilevel"/>
    <w:tmpl w:val="E9C8513A"/>
    <w:lvl w:ilvl="0" w:tplc="071610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40B3A"/>
    <w:multiLevelType w:val="hybridMultilevel"/>
    <w:tmpl w:val="B49A2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D87A52"/>
    <w:multiLevelType w:val="hybridMultilevel"/>
    <w:tmpl w:val="BBF8C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FF3CEF"/>
    <w:multiLevelType w:val="hybridMultilevel"/>
    <w:tmpl w:val="280008B2"/>
    <w:lvl w:ilvl="0" w:tplc="D102EFD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794F78"/>
    <w:multiLevelType w:val="hybridMultilevel"/>
    <w:tmpl w:val="29680780"/>
    <w:lvl w:ilvl="0" w:tplc="8DB01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B71FC"/>
    <w:multiLevelType w:val="hybridMultilevel"/>
    <w:tmpl w:val="EAD447A6"/>
    <w:lvl w:ilvl="0" w:tplc="162627E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445F8"/>
    <w:multiLevelType w:val="hybridMultilevel"/>
    <w:tmpl w:val="7FE03BE0"/>
    <w:lvl w:ilvl="0" w:tplc="472E0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017FF4"/>
    <w:multiLevelType w:val="hybridMultilevel"/>
    <w:tmpl w:val="A4E6A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30E15"/>
    <w:multiLevelType w:val="hybridMultilevel"/>
    <w:tmpl w:val="4A609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6373E"/>
    <w:multiLevelType w:val="hybridMultilevel"/>
    <w:tmpl w:val="A9AEEA78"/>
    <w:lvl w:ilvl="0" w:tplc="8A2643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B043A"/>
    <w:multiLevelType w:val="hybridMultilevel"/>
    <w:tmpl w:val="3470283C"/>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44578A"/>
    <w:multiLevelType w:val="hybridMultilevel"/>
    <w:tmpl w:val="300EF766"/>
    <w:lvl w:ilvl="0" w:tplc="B8EA5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C27D1"/>
    <w:multiLevelType w:val="hybridMultilevel"/>
    <w:tmpl w:val="9F68F3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AF4EAD"/>
    <w:multiLevelType w:val="hybridMultilevel"/>
    <w:tmpl w:val="8DE65836"/>
    <w:lvl w:ilvl="0" w:tplc="C076F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B8729E"/>
    <w:multiLevelType w:val="hybridMultilevel"/>
    <w:tmpl w:val="E7540578"/>
    <w:lvl w:ilvl="0" w:tplc="50262DC6">
      <w:start w:val="1"/>
      <w:numFmt w:val="lowerLetter"/>
      <w:lvlText w:val="%1."/>
      <w:lvlJc w:val="left"/>
      <w:pPr>
        <w:ind w:left="1080" w:hanging="360"/>
      </w:pPr>
      <w:rPr>
        <w:rFonts w:hint="default"/>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5A34B8"/>
    <w:multiLevelType w:val="hybridMultilevel"/>
    <w:tmpl w:val="9C78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150019">
    <w:abstractNumId w:val="12"/>
  </w:num>
  <w:num w:numId="2" w16cid:durableId="1160925287">
    <w:abstractNumId w:val="14"/>
  </w:num>
  <w:num w:numId="3" w16cid:durableId="895160784">
    <w:abstractNumId w:val="4"/>
  </w:num>
  <w:num w:numId="4" w16cid:durableId="171258276">
    <w:abstractNumId w:val="8"/>
  </w:num>
  <w:num w:numId="5" w16cid:durableId="1256523766">
    <w:abstractNumId w:val="15"/>
  </w:num>
  <w:num w:numId="6" w16cid:durableId="117916198">
    <w:abstractNumId w:val="16"/>
  </w:num>
  <w:num w:numId="7" w16cid:durableId="1587496471">
    <w:abstractNumId w:val="7"/>
  </w:num>
  <w:num w:numId="8" w16cid:durableId="1449591000">
    <w:abstractNumId w:val="2"/>
  </w:num>
  <w:num w:numId="9" w16cid:durableId="1949657116">
    <w:abstractNumId w:val="13"/>
  </w:num>
  <w:num w:numId="10" w16cid:durableId="1488863591">
    <w:abstractNumId w:val="20"/>
  </w:num>
  <w:num w:numId="11" w16cid:durableId="1624532530">
    <w:abstractNumId w:val="18"/>
  </w:num>
  <w:num w:numId="12" w16cid:durableId="1466924761">
    <w:abstractNumId w:val="10"/>
  </w:num>
  <w:num w:numId="13" w16cid:durableId="866452586">
    <w:abstractNumId w:val="5"/>
  </w:num>
  <w:num w:numId="14" w16cid:durableId="1315836680">
    <w:abstractNumId w:val="19"/>
  </w:num>
  <w:num w:numId="15" w16cid:durableId="611521725">
    <w:abstractNumId w:val="17"/>
  </w:num>
  <w:num w:numId="16" w16cid:durableId="733507365">
    <w:abstractNumId w:val="1"/>
  </w:num>
  <w:num w:numId="17" w16cid:durableId="962688322">
    <w:abstractNumId w:val="9"/>
  </w:num>
  <w:num w:numId="18" w16cid:durableId="2023582931">
    <w:abstractNumId w:val="11"/>
  </w:num>
  <w:num w:numId="19" w16cid:durableId="879587562">
    <w:abstractNumId w:val="0"/>
  </w:num>
  <w:num w:numId="20" w16cid:durableId="2044743208">
    <w:abstractNumId w:val="3"/>
  </w:num>
  <w:num w:numId="21" w16cid:durableId="162857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85"/>
    <w:rsid w:val="00004A2D"/>
    <w:rsid w:val="00017F55"/>
    <w:rsid w:val="00020E22"/>
    <w:rsid w:val="000229BA"/>
    <w:rsid w:val="000340FE"/>
    <w:rsid w:val="000472B1"/>
    <w:rsid w:val="0006606C"/>
    <w:rsid w:val="00074524"/>
    <w:rsid w:val="0009275D"/>
    <w:rsid w:val="00093C76"/>
    <w:rsid w:val="00096ABD"/>
    <w:rsid w:val="000B1816"/>
    <w:rsid w:val="000C4A2C"/>
    <w:rsid w:val="000E1C25"/>
    <w:rsid w:val="000E25E5"/>
    <w:rsid w:val="000F5999"/>
    <w:rsid w:val="001076FA"/>
    <w:rsid w:val="001118D1"/>
    <w:rsid w:val="0011583B"/>
    <w:rsid w:val="001511BC"/>
    <w:rsid w:val="00155F89"/>
    <w:rsid w:val="0017080C"/>
    <w:rsid w:val="00177949"/>
    <w:rsid w:val="001816CD"/>
    <w:rsid w:val="00197332"/>
    <w:rsid w:val="001A7D4E"/>
    <w:rsid w:val="001B1EDA"/>
    <w:rsid w:val="001B3457"/>
    <w:rsid w:val="001C04AE"/>
    <w:rsid w:val="001C3BBB"/>
    <w:rsid w:val="001C537E"/>
    <w:rsid w:val="001E1607"/>
    <w:rsid w:val="001E17F8"/>
    <w:rsid w:val="001E3B25"/>
    <w:rsid w:val="001E6875"/>
    <w:rsid w:val="001E7F7E"/>
    <w:rsid w:val="00207469"/>
    <w:rsid w:val="00233BF6"/>
    <w:rsid w:val="00255B70"/>
    <w:rsid w:val="00267292"/>
    <w:rsid w:val="00270531"/>
    <w:rsid w:val="0028230C"/>
    <w:rsid w:val="002902FC"/>
    <w:rsid w:val="002A2285"/>
    <w:rsid w:val="002B2DE5"/>
    <w:rsid w:val="002B2DEC"/>
    <w:rsid w:val="002B31F1"/>
    <w:rsid w:val="002B5E88"/>
    <w:rsid w:val="002D2CC4"/>
    <w:rsid w:val="002E731E"/>
    <w:rsid w:val="0030496D"/>
    <w:rsid w:val="00307C02"/>
    <w:rsid w:val="0031171E"/>
    <w:rsid w:val="0031250B"/>
    <w:rsid w:val="003142A6"/>
    <w:rsid w:val="00315EDF"/>
    <w:rsid w:val="00320C75"/>
    <w:rsid w:val="00340090"/>
    <w:rsid w:val="003408F9"/>
    <w:rsid w:val="003424AD"/>
    <w:rsid w:val="00343064"/>
    <w:rsid w:val="003462EA"/>
    <w:rsid w:val="00385283"/>
    <w:rsid w:val="003A1EC2"/>
    <w:rsid w:val="003B1DD3"/>
    <w:rsid w:val="003D4589"/>
    <w:rsid w:val="003D61D9"/>
    <w:rsid w:val="003E6393"/>
    <w:rsid w:val="003F5571"/>
    <w:rsid w:val="003F71D0"/>
    <w:rsid w:val="0041291D"/>
    <w:rsid w:val="00420A24"/>
    <w:rsid w:val="004306B0"/>
    <w:rsid w:val="00435B8B"/>
    <w:rsid w:val="004478BD"/>
    <w:rsid w:val="0045417D"/>
    <w:rsid w:val="00463000"/>
    <w:rsid w:val="004929DC"/>
    <w:rsid w:val="0049649F"/>
    <w:rsid w:val="0049701D"/>
    <w:rsid w:val="004A750B"/>
    <w:rsid w:val="004C0A50"/>
    <w:rsid w:val="004C76AE"/>
    <w:rsid w:val="004D3C85"/>
    <w:rsid w:val="004D577A"/>
    <w:rsid w:val="004F3A93"/>
    <w:rsid w:val="00502736"/>
    <w:rsid w:val="00503CD5"/>
    <w:rsid w:val="0050760D"/>
    <w:rsid w:val="00525F65"/>
    <w:rsid w:val="00530CC0"/>
    <w:rsid w:val="00537EBD"/>
    <w:rsid w:val="00540C2C"/>
    <w:rsid w:val="005641ED"/>
    <w:rsid w:val="0056513D"/>
    <w:rsid w:val="00565B4D"/>
    <w:rsid w:val="00566AE9"/>
    <w:rsid w:val="005921FE"/>
    <w:rsid w:val="005B034A"/>
    <w:rsid w:val="005B2E7D"/>
    <w:rsid w:val="005B4CB2"/>
    <w:rsid w:val="005B5D8D"/>
    <w:rsid w:val="005C58DA"/>
    <w:rsid w:val="005C7D3A"/>
    <w:rsid w:val="005D1544"/>
    <w:rsid w:val="005D7175"/>
    <w:rsid w:val="005E1ED5"/>
    <w:rsid w:val="005E7E6F"/>
    <w:rsid w:val="005F0AF1"/>
    <w:rsid w:val="006065E1"/>
    <w:rsid w:val="00612D0B"/>
    <w:rsid w:val="00625CC5"/>
    <w:rsid w:val="0065301D"/>
    <w:rsid w:val="00654E54"/>
    <w:rsid w:val="006616A5"/>
    <w:rsid w:val="00665F21"/>
    <w:rsid w:val="00681056"/>
    <w:rsid w:val="00694663"/>
    <w:rsid w:val="006C4781"/>
    <w:rsid w:val="006C4FD3"/>
    <w:rsid w:val="006C74A7"/>
    <w:rsid w:val="006D0CBE"/>
    <w:rsid w:val="006E0F6F"/>
    <w:rsid w:val="006E1CAD"/>
    <w:rsid w:val="006F095C"/>
    <w:rsid w:val="0070532F"/>
    <w:rsid w:val="00707108"/>
    <w:rsid w:val="00714A40"/>
    <w:rsid w:val="00715071"/>
    <w:rsid w:val="0073224C"/>
    <w:rsid w:val="00732709"/>
    <w:rsid w:val="00732A01"/>
    <w:rsid w:val="0074009F"/>
    <w:rsid w:val="007417BE"/>
    <w:rsid w:val="00742A29"/>
    <w:rsid w:val="00747216"/>
    <w:rsid w:val="00752E81"/>
    <w:rsid w:val="00753F30"/>
    <w:rsid w:val="00754DD2"/>
    <w:rsid w:val="00756EAD"/>
    <w:rsid w:val="00757C50"/>
    <w:rsid w:val="00760E1E"/>
    <w:rsid w:val="00771654"/>
    <w:rsid w:val="00774327"/>
    <w:rsid w:val="007776A8"/>
    <w:rsid w:val="007877EF"/>
    <w:rsid w:val="007902E4"/>
    <w:rsid w:val="007B4151"/>
    <w:rsid w:val="007D67DF"/>
    <w:rsid w:val="007D778A"/>
    <w:rsid w:val="007E2D10"/>
    <w:rsid w:val="007E320A"/>
    <w:rsid w:val="007E3E33"/>
    <w:rsid w:val="008126E2"/>
    <w:rsid w:val="008156EF"/>
    <w:rsid w:val="00824DA7"/>
    <w:rsid w:val="0083098F"/>
    <w:rsid w:val="00835AE9"/>
    <w:rsid w:val="00853009"/>
    <w:rsid w:val="00860BF7"/>
    <w:rsid w:val="0086367A"/>
    <w:rsid w:val="00872A6A"/>
    <w:rsid w:val="00873B7F"/>
    <w:rsid w:val="008741A1"/>
    <w:rsid w:val="00883CB3"/>
    <w:rsid w:val="008A2276"/>
    <w:rsid w:val="008A5B78"/>
    <w:rsid w:val="008A6330"/>
    <w:rsid w:val="008B4293"/>
    <w:rsid w:val="008C12FA"/>
    <w:rsid w:val="008C1CC4"/>
    <w:rsid w:val="008C233E"/>
    <w:rsid w:val="008C61D2"/>
    <w:rsid w:val="008D04C7"/>
    <w:rsid w:val="008D439C"/>
    <w:rsid w:val="008E01E5"/>
    <w:rsid w:val="008E4592"/>
    <w:rsid w:val="008E6F40"/>
    <w:rsid w:val="008E6FAB"/>
    <w:rsid w:val="008F37EF"/>
    <w:rsid w:val="00904673"/>
    <w:rsid w:val="00904C79"/>
    <w:rsid w:val="0090599E"/>
    <w:rsid w:val="009201C3"/>
    <w:rsid w:val="0092360E"/>
    <w:rsid w:val="00927E21"/>
    <w:rsid w:val="009522C9"/>
    <w:rsid w:val="009641C0"/>
    <w:rsid w:val="009963CD"/>
    <w:rsid w:val="009B4D48"/>
    <w:rsid w:val="009C30A0"/>
    <w:rsid w:val="009C74C2"/>
    <w:rsid w:val="009E1EC7"/>
    <w:rsid w:val="009E75FC"/>
    <w:rsid w:val="00A0105C"/>
    <w:rsid w:val="00A15A33"/>
    <w:rsid w:val="00A2159A"/>
    <w:rsid w:val="00A43932"/>
    <w:rsid w:val="00A456EB"/>
    <w:rsid w:val="00A50CF3"/>
    <w:rsid w:val="00A5124C"/>
    <w:rsid w:val="00A51E7F"/>
    <w:rsid w:val="00A7299C"/>
    <w:rsid w:val="00A96203"/>
    <w:rsid w:val="00A976D4"/>
    <w:rsid w:val="00AA1562"/>
    <w:rsid w:val="00AC2072"/>
    <w:rsid w:val="00AC30F4"/>
    <w:rsid w:val="00AC31A2"/>
    <w:rsid w:val="00AC50B0"/>
    <w:rsid w:val="00AD1CE9"/>
    <w:rsid w:val="00AD40A6"/>
    <w:rsid w:val="00AE0366"/>
    <w:rsid w:val="00AE33D3"/>
    <w:rsid w:val="00AE3B97"/>
    <w:rsid w:val="00AE5192"/>
    <w:rsid w:val="00AF04D8"/>
    <w:rsid w:val="00AF0809"/>
    <w:rsid w:val="00AF1BF4"/>
    <w:rsid w:val="00AF36FB"/>
    <w:rsid w:val="00AF62BC"/>
    <w:rsid w:val="00B121C0"/>
    <w:rsid w:val="00B21A4D"/>
    <w:rsid w:val="00B42622"/>
    <w:rsid w:val="00B42873"/>
    <w:rsid w:val="00B475FC"/>
    <w:rsid w:val="00B53C44"/>
    <w:rsid w:val="00B60C84"/>
    <w:rsid w:val="00B732AF"/>
    <w:rsid w:val="00B85066"/>
    <w:rsid w:val="00BA7C58"/>
    <w:rsid w:val="00BC0934"/>
    <w:rsid w:val="00BC3783"/>
    <w:rsid w:val="00BC4948"/>
    <w:rsid w:val="00BD2277"/>
    <w:rsid w:val="00BD45E0"/>
    <w:rsid w:val="00BD787D"/>
    <w:rsid w:val="00BF0BA9"/>
    <w:rsid w:val="00BF1921"/>
    <w:rsid w:val="00C05A39"/>
    <w:rsid w:val="00C24CAE"/>
    <w:rsid w:val="00C319A7"/>
    <w:rsid w:val="00C3602C"/>
    <w:rsid w:val="00C45A29"/>
    <w:rsid w:val="00C502DC"/>
    <w:rsid w:val="00C525E0"/>
    <w:rsid w:val="00C601E6"/>
    <w:rsid w:val="00C74464"/>
    <w:rsid w:val="00C77E5C"/>
    <w:rsid w:val="00C85970"/>
    <w:rsid w:val="00C859D7"/>
    <w:rsid w:val="00C90749"/>
    <w:rsid w:val="00C929FD"/>
    <w:rsid w:val="00CB51C6"/>
    <w:rsid w:val="00CB6892"/>
    <w:rsid w:val="00CB6C85"/>
    <w:rsid w:val="00CD2FE1"/>
    <w:rsid w:val="00CE5709"/>
    <w:rsid w:val="00CF215A"/>
    <w:rsid w:val="00CF36F1"/>
    <w:rsid w:val="00D152DE"/>
    <w:rsid w:val="00D24F88"/>
    <w:rsid w:val="00D30B59"/>
    <w:rsid w:val="00D35B6A"/>
    <w:rsid w:val="00D43DE4"/>
    <w:rsid w:val="00D53106"/>
    <w:rsid w:val="00D5531D"/>
    <w:rsid w:val="00D616A3"/>
    <w:rsid w:val="00D67382"/>
    <w:rsid w:val="00D7115F"/>
    <w:rsid w:val="00D71881"/>
    <w:rsid w:val="00D747E1"/>
    <w:rsid w:val="00D7568B"/>
    <w:rsid w:val="00DA5088"/>
    <w:rsid w:val="00DA7066"/>
    <w:rsid w:val="00DB121D"/>
    <w:rsid w:val="00DB3194"/>
    <w:rsid w:val="00DE09FB"/>
    <w:rsid w:val="00DE70E9"/>
    <w:rsid w:val="00E23386"/>
    <w:rsid w:val="00E33797"/>
    <w:rsid w:val="00E45531"/>
    <w:rsid w:val="00E52461"/>
    <w:rsid w:val="00E52679"/>
    <w:rsid w:val="00E627DE"/>
    <w:rsid w:val="00E74773"/>
    <w:rsid w:val="00E86F1A"/>
    <w:rsid w:val="00E87540"/>
    <w:rsid w:val="00E90185"/>
    <w:rsid w:val="00E9371C"/>
    <w:rsid w:val="00EA7918"/>
    <w:rsid w:val="00EB70FA"/>
    <w:rsid w:val="00EC5776"/>
    <w:rsid w:val="00ED5764"/>
    <w:rsid w:val="00EE428A"/>
    <w:rsid w:val="00F00476"/>
    <w:rsid w:val="00F011D4"/>
    <w:rsid w:val="00F122E9"/>
    <w:rsid w:val="00F15622"/>
    <w:rsid w:val="00F17A9C"/>
    <w:rsid w:val="00F35F12"/>
    <w:rsid w:val="00F36A4F"/>
    <w:rsid w:val="00F44172"/>
    <w:rsid w:val="00F45982"/>
    <w:rsid w:val="00F55F0D"/>
    <w:rsid w:val="00F610FA"/>
    <w:rsid w:val="00F63701"/>
    <w:rsid w:val="00F65E41"/>
    <w:rsid w:val="00F800A3"/>
    <w:rsid w:val="00F82FE6"/>
    <w:rsid w:val="00F83874"/>
    <w:rsid w:val="00F83AC5"/>
    <w:rsid w:val="00F85214"/>
    <w:rsid w:val="00F909F5"/>
    <w:rsid w:val="00F93501"/>
    <w:rsid w:val="00F973A5"/>
    <w:rsid w:val="00FA6012"/>
    <w:rsid w:val="00FB20FE"/>
    <w:rsid w:val="00FB24B2"/>
    <w:rsid w:val="00FD22EC"/>
    <w:rsid w:val="00FE42F1"/>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21A"/>
  <w15:chartTrackingRefBased/>
  <w15:docId w15:val="{96DDCF02-22DD-46EB-9F33-FD908E63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85"/>
    <w:pPr>
      <w:ind w:left="720"/>
      <w:contextualSpacing/>
    </w:pPr>
  </w:style>
  <w:style w:type="paragraph" w:styleId="Header">
    <w:name w:val="header"/>
    <w:basedOn w:val="Normal"/>
    <w:link w:val="HeaderChar"/>
    <w:rsid w:val="00754DD2"/>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rsid w:val="00754DD2"/>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Severud</dc:creator>
  <cp:keywords/>
  <dc:description/>
  <cp:lastModifiedBy>Diane Severud</cp:lastModifiedBy>
  <cp:revision>30</cp:revision>
  <dcterms:created xsi:type="dcterms:W3CDTF">2024-07-15T21:51:00Z</dcterms:created>
  <dcterms:modified xsi:type="dcterms:W3CDTF">2024-07-18T16:40:00Z</dcterms:modified>
</cp:coreProperties>
</file>